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1A40" w:rsidRPr="00B9587A" w:rsidRDefault="002B1A40" w:rsidP="006A23E0">
      <w:pPr>
        <w:pStyle w:val="Tekstpodstawowy"/>
        <w:ind w:left="3540" w:firstLine="708"/>
        <w:jc w:val="left"/>
        <w:rPr>
          <w:rFonts w:ascii="Arial" w:hAnsi="Arial" w:cs="Arial"/>
          <w:b/>
          <w:sz w:val="20"/>
        </w:rPr>
      </w:pPr>
      <w:r w:rsidRPr="00B9587A">
        <w:rPr>
          <w:rFonts w:ascii="Arial" w:hAnsi="Arial" w:cs="Arial"/>
          <w:b/>
          <w:sz w:val="20"/>
        </w:rPr>
        <w:t>Załącz</w:t>
      </w:r>
      <w:r w:rsidR="00D452E0">
        <w:rPr>
          <w:rFonts w:ascii="Arial" w:hAnsi="Arial" w:cs="Arial"/>
          <w:b/>
          <w:sz w:val="20"/>
        </w:rPr>
        <w:t xml:space="preserve">nik nr 2 do Zarządzenia nr </w:t>
      </w:r>
      <w:r w:rsidR="006A23E0">
        <w:rPr>
          <w:rFonts w:ascii="Arial" w:hAnsi="Arial" w:cs="Arial"/>
          <w:b/>
          <w:sz w:val="20"/>
        </w:rPr>
        <w:t>33</w:t>
      </w:r>
      <w:r w:rsidR="00695368">
        <w:rPr>
          <w:rFonts w:ascii="Arial" w:hAnsi="Arial" w:cs="Arial"/>
          <w:b/>
          <w:sz w:val="20"/>
        </w:rPr>
        <w:t xml:space="preserve">  </w:t>
      </w:r>
      <w:r w:rsidRPr="00B9587A">
        <w:rPr>
          <w:rFonts w:ascii="Arial" w:hAnsi="Arial" w:cs="Arial"/>
          <w:b/>
          <w:sz w:val="20"/>
        </w:rPr>
        <w:t xml:space="preserve">z dnia </w:t>
      </w:r>
      <w:r w:rsidR="00D452E0">
        <w:rPr>
          <w:rFonts w:ascii="Arial" w:hAnsi="Arial" w:cs="Arial"/>
          <w:b/>
          <w:sz w:val="20"/>
        </w:rPr>
        <w:t xml:space="preserve"> </w:t>
      </w:r>
      <w:r w:rsidR="006A23E0">
        <w:rPr>
          <w:rFonts w:ascii="Arial" w:hAnsi="Arial" w:cs="Arial"/>
          <w:b/>
          <w:sz w:val="20"/>
        </w:rPr>
        <w:t>26.05.2025</w:t>
      </w:r>
      <w:r>
        <w:rPr>
          <w:rFonts w:ascii="Arial" w:hAnsi="Arial" w:cs="Arial"/>
          <w:b/>
          <w:sz w:val="20"/>
        </w:rPr>
        <w:t>r.</w:t>
      </w:r>
      <w:r w:rsidRPr="00B9587A">
        <w:rPr>
          <w:rFonts w:ascii="Arial" w:hAnsi="Arial" w:cs="Arial"/>
          <w:b/>
          <w:sz w:val="20"/>
        </w:rPr>
        <w:t xml:space="preserve"> </w:t>
      </w:r>
    </w:p>
    <w:p w:rsidR="002B1A40" w:rsidRDefault="002B1A40" w:rsidP="002B1A40">
      <w:pPr>
        <w:pStyle w:val="Tekstpodstawowy"/>
        <w:rPr>
          <w:rFonts w:ascii="Arial" w:hAnsi="Arial" w:cs="Arial"/>
          <w:b/>
          <w:szCs w:val="28"/>
        </w:rPr>
      </w:pPr>
    </w:p>
    <w:p w:rsidR="002B1A40" w:rsidRDefault="002B1A40" w:rsidP="002B1A40">
      <w:pPr>
        <w:pStyle w:val="Tekstpodstawowy"/>
        <w:rPr>
          <w:rFonts w:ascii="Arial" w:hAnsi="Arial" w:cs="Arial"/>
          <w:b/>
          <w:szCs w:val="28"/>
        </w:rPr>
      </w:pPr>
    </w:p>
    <w:p w:rsidR="002B1A40" w:rsidRPr="009C17E2" w:rsidRDefault="002B1A40" w:rsidP="002B1A40">
      <w:pPr>
        <w:pStyle w:val="Tekstpodstawowy"/>
        <w:jc w:val="center"/>
        <w:rPr>
          <w:rFonts w:ascii="Arial" w:hAnsi="Arial" w:cs="Arial"/>
          <w:b/>
          <w:szCs w:val="28"/>
        </w:rPr>
      </w:pPr>
      <w:r>
        <w:rPr>
          <w:rFonts w:ascii="Arial" w:hAnsi="Arial" w:cs="Arial"/>
          <w:b/>
          <w:szCs w:val="28"/>
        </w:rPr>
        <w:t>S</w:t>
      </w:r>
      <w:r w:rsidRPr="009C17E2">
        <w:rPr>
          <w:rFonts w:ascii="Arial" w:hAnsi="Arial" w:cs="Arial"/>
          <w:b/>
          <w:szCs w:val="28"/>
        </w:rPr>
        <w:t>AMODZIELNY ZESPÓŁ PUBLICZNYCH ZAKŁADÓW LECZNICTWA OTWARTEGO WARSZAWA PRAGA POŁUDNIE</w:t>
      </w:r>
    </w:p>
    <w:p w:rsidR="002B1A40" w:rsidRPr="009C17E2" w:rsidRDefault="002B1A40" w:rsidP="002B1A40">
      <w:pPr>
        <w:pStyle w:val="Tekstpodstawowy"/>
        <w:jc w:val="center"/>
        <w:rPr>
          <w:rFonts w:ascii="Arial" w:hAnsi="Arial" w:cs="Arial"/>
          <w:b/>
          <w:szCs w:val="28"/>
        </w:rPr>
      </w:pPr>
      <w:r w:rsidRPr="009C17E2">
        <w:rPr>
          <w:rFonts w:ascii="Arial" w:hAnsi="Arial" w:cs="Arial"/>
          <w:b/>
          <w:szCs w:val="28"/>
        </w:rPr>
        <w:t>04-082 WARSZAWA UL. KRYPSKA 39</w:t>
      </w:r>
    </w:p>
    <w:p w:rsidR="002B1A40" w:rsidRPr="009C17E2" w:rsidRDefault="002B1A40" w:rsidP="002B1A40">
      <w:pPr>
        <w:spacing w:line="360" w:lineRule="auto"/>
        <w:jc w:val="both"/>
        <w:rPr>
          <w:rFonts w:ascii="Arial" w:hAnsi="Arial" w:cs="Arial"/>
          <w:sz w:val="28"/>
          <w:szCs w:val="28"/>
        </w:rPr>
      </w:pPr>
    </w:p>
    <w:p w:rsidR="002B1A40" w:rsidRPr="00347F14" w:rsidRDefault="002B1A40" w:rsidP="002B1A40">
      <w:pPr>
        <w:spacing w:line="360" w:lineRule="auto"/>
        <w:rPr>
          <w:rFonts w:ascii="Arial" w:hAnsi="Arial" w:cs="Arial"/>
          <w:sz w:val="22"/>
          <w:szCs w:val="22"/>
        </w:rPr>
      </w:pPr>
    </w:p>
    <w:p w:rsidR="002B1A40" w:rsidRPr="000B6D9C" w:rsidRDefault="002B1A40" w:rsidP="002B1A40">
      <w:pPr>
        <w:pStyle w:val="Tytu"/>
        <w:rPr>
          <w:sz w:val="36"/>
          <w:szCs w:val="36"/>
        </w:rPr>
      </w:pPr>
      <w:r w:rsidRPr="000B6D9C">
        <w:rPr>
          <w:sz w:val="36"/>
          <w:szCs w:val="36"/>
        </w:rPr>
        <w:t>SZCZEGÓŁOWE WARUNKI</w:t>
      </w:r>
    </w:p>
    <w:p w:rsidR="002B1A40" w:rsidRPr="000B6D9C" w:rsidRDefault="002B1A40" w:rsidP="002B1A40">
      <w:pPr>
        <w:pStyle w:val="Podtytu"/>
        <w:rPr>
          <w:b/>
          <w:sz w:val="36"/>
          <w:szCs w:val="36"/>
        </w:rPr>
      </w:pPr>
      <w:r w:rsidRPr="000B6D9C">
        <w:rPr>
          <w:b/>
          <w:sz w:val="36"/>
          <w:szCs w:val="36"/>
        </w:rPr>
        <w:t>KONKURSU OFERT</w:t>
      </w:r>
    </w:p>
    <w:p w:rsidR="002B1A40" w:rsidRDefault="002B1A40" w:rsidP="002B1A40">
      <w:pPr>
        <w:pStyle w:val="Tekstpodstawowy"/>
        <w:jc w:val="left"/>
        <w:rPr>
          <w:rFonts w:ascii="Arial" w:hAnsi="Arial" w:cs="Arial"/>
          <w:b/>
          <w:szCs w:val="28"/>
        </w:rPr>
      </w:pPr>
    </w:p>
    <w:p w:rsidR="002B1A40" w:rsidRPr="000B6D9C" w:rsidRDefault="00D452E0" w:rsidP="002B1A40">
      <w:pPr>
        <w:pStyle w:val="Tekstpodstawowy"/>
        <w:jc w:val="center"/>
        <w:rPr>
          <w:rFonts w:ascii="Arial" w:hAnsi="Arial" w:cs="Arial"/>
          <w:b/>
          <w:szCs w:val="28"/>
        </w:rPr>
      </w:pPr>
      <w:r w:rsidRPr="000B6D9C">
        <w:rPr>
          <w:rFonts w:ascii="Arial" w:hAnsi="Arial" w:cs="Arial"/>
          <w:b/>
          <w:szCs w:val="28"/>
        </w:rPr>
        <w:t>NA ZAWARCIE</w:t>
      </w:r>
      <w:r w:rsidR="002B1A40" w:rsidRPr="000B6D9C">
        <w:rPr>
          <w:rFonts w:ascii="Arial" w:hAnsi="Arial" w:cs="Arial"/>
          <w:b/>
          <w:szCs w:val="28"/>
        </w:rPr>
        <w:t xml:space="preserve"> UMÓW O WYKONYWANIE</w:t>
      </w:r>
    </w:p>
    <w:p w:rsidR="002B1A40" w:rsidRPr="000B6D9C" w:rsidRDefault="002B1A40" w:rsidP="002B1A40">
      <w:pPr>
        <w:pStyle w:val="Tekstpodstawowy"/>
        <w:jc w:val="center"/>
        <w:rPr>
          <w:rFonts w:ascii="Arial" w:hAnsi="Arial" w:cs="Arial"/>
          <w:b/>
          <w:szCs w:val="28"/>
        </w:rPr>
      </w:pPr>
      <w:r w:rsidRPr="000B6D9C">
        <w:rPr>
          <w:rFonts w:ascii="Arial" w:hAnsi="Arial" w:cs="Arial"/>
          <w:b/>
          <w:szCs w:val="28"/>
        </w:rPr>
        <w:t>BADAŃ DIAGNOSTYCZNYCH W ZAKRESIE:</w:t>
      </w:r>
    </w:p>
    <w:p w:rsidR="002B1A40" w:rsidRDefault="002B1A40" w:rsidP="002B1A40">
      <w:pPr>
        <w:pStyle w:val="Tekstpodstawowy"/>
        <w:rPr>
          <w:rFonts w:ascii="Arial" w:hAnsi="Arial" w:cs="Arial"/>
          <w:b/>
          <w:sz w:val="32"/>
          <w:szCs w:val="32"/>
        </w:rPr>
      </w:pPr>
    </w:p>
    <w:p w:rsidR="002B1A40" w:rsidRPr="00A073FA" w:rsidRDefault="00D452E0" w:rsidP="002B1A40">
      <w:pPr>
        <w:pStyle w:val="Tekstpodstawowy"/>
        <w:numPr>
          <w:ilvl w:val="0"/>
          <w:numId w:val="29"/>
        </w:numPr>
        <w:spacing w:line="276" w:lineRule="auto"/>
        <w:ind w:left="709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 xml:space="preserve"> </w:t>
      </w:r>
      <w:r w:rsidR="002B1A40">
        <w:rPr>
          <w:rFonts w:ascii="Arial" w:hAnsi="Arial" w:cs="Arial"/>
          <w:b/>
          <w:sz w:val="26"/>
          <w:szCs w:val="26"/>
        </w:rPr>
        <w:t>badań</w:t>
      </w:r>
      <w:r w:rsidR="002B1A40" w:rsidRPr="00A073FA">
        <w:rPr>
          <w:rFonts w:ascii="Arial" w:hAnsi="Arial" w:cs="Arial"/>
          <w:b/>
          <w:sz w:val="26"/>
          <w:szCs w:val="26"/>
        </w:rPr>
        <w:t xml:space="preserve"> USG narządu ruchu dla dorosłych,</w:t>
      </w:r>
    </w:p>
    <w:p w:rsidR="00D452E0" w:rsidRDefault="002B1A40" w:rsidP="002B1A40">
      <w:pPr>
        <w:pStyle w:val="Tekstpodstawowy"/>
        <w:numPr>
          <w:ilvl w:val="0"/>
          <w:numId w:val="29"/>
        </w:numPr>
        <w:spacing w:line="276" w:lineRule="auto"/>
        <w:ind w:left="709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 xml:space="preserve"> badań</w:t>
      </w:r>
      <w:r w:rsidRPr="00A073FA">
        <w:rPr>
          <w:rFonts w:ascii="Arial" w:hAnsi="Arial" w:cs="Arial"/>
          <w:b/>
          <w:sz w:val="26"/>
          <w:szCs w:val="26"/>
        </w:rPr>
        <w:t xml:space="preserve"> USG Doppler (naczyń kończyn</w:t>
      </w:r>
      <w:r w:rsidR="00F60A82">
        <w:rPr>
          <w:rFonts w:ascii="Arial" w:hAnsi="Arial" w:cs="Arial"/>
          <w:b/>
          <w:sz w:val="26"/>
          <w:szCs w:val="26"/>
        </w:rPr>
        <w:t xml:space="preserve"> dolnych/górnych</w:t>
      </w:r>
      <w:r w:rsidRPr="00A073FA">
        <w:rPr>
          <w:rFonts w:ascii="Arial" w:hAnsi="Arial" w:cs="Arial"/>
          <w:b/>
          <w:sz w:val="26"/>
          <w:szCs w:val="26"/>
        </w:rPr>
        <w:t xml:space="preserve">, naczyń szyjnych </w:t>
      </w:r>
    </w:p>
    <w:p w:rsidR="002B1A40" w:rsidRPr="00A073FA" w:rsidRDefault="00D452E0" w:rsidP="00D452E0">
      <w:pPr>
        <w:pStyle w:val="Tekstpodstawowy"/>
        <w:spacing w:line="276" w:lineRule="auto"/>
        <w:ind w:left="709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 xml:space="preserve"> i kręgowych, </w:t>
      </w:r>
      <w:r w:rsidR="002B1A40" w:rsidRPr="00A073FA">
        <w:rPr>
          <w:rFonts w:ascii="Arial" w:hAnsi="Arial" w:cs="Arial"/>
          <w:b/>
          <w:sz w:val="26"/>
          <w:szCs w:val="26"/>
        </w:rPr>
        <w:t>naczyń biodrowych i aorty brzusznej)</w:t>
      </w:r>
    </w:p>
    <w:p w:rsidR="002B1A40" w:rsidRDefault="002B1A40" w:rsidP="002B1A40">
      <w:pPr>
        <w:pStyle w:val="Tekstpodstawowy"/>
        <w:numPr>
          <w:ilvl w:val="0"/>
          <w:numId w:val="29"/>
        </w:numPr>
        <w:spacing w:line="276" w:lineRule="auto"/>
        <w:ind w:left="709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 xml:space="preserve"> badań</w:t>
      </w:r>
      <w:r w:rsidRPr="00A073FA">
        <w:rPr>
          <w:rFonts w:ascii="Arial" w:hAnsi="Arial" w:cs="Arial"/>
          <w:b/>
          <w:sz w:val="26"/>
          <w:szCs w:val="26"/>
        </w:rPr>
        <w:t xml:space="preserve"> </w:t>
      </w:r>
      <w:r w:rsidR="00D452E0">
        <w:rPr>
          <w:rFonts w:ascii="Arial" w:hAnsi="Arial" w:cs="Arial"/>
          <w:b/>
          <w:sz w:val="26"/>
          <w:szCs w:val="26"/>
        </w:rPr>
        <w:t xml:space="preserve">TRUS i </w:t>
      </w:r>
      <w:r w:rsidRPr="00A073FA">
        <w:rPr>
          <w:rFonts w:ascii="Arial" w:hAnsi="Arial" w:cs="Arial"/>
          <w:b/>
          <w:sz w:val="26"/>
          <w:szCs w:val="26"/>
        </w:rPr>
        <w:t>TRUS z biopsją i oceną histopatologiczną</w:t>
      </w:r>
    </w:p>
    <w:p w:rsidR="0079564B" w:rsidRDefault="0079564B" w:rsidP="002B1A40">
      <w:pPr>
        <w:pStyle w:val="Tekstpodstawowy"/>
        <w:numPr>
          <w:ilvl w:val="0"/>
          <w:numId w:val="29"/>
        </w:numPr>
        <w:spacing w:line="276" w:lineRule="auto"/>
        <w:ind w:left="709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 xml:space="preserve"> badań laryngologicznych</w:t>
      </w:r>
    </w:p>
    <w:p w:rsidR="00D452E0" w:rsidRPr="00A073FA" w:rsidRDefault="00D452E0" w:rsidP="002B1A40">
      <w:pPr>
        <w:pStyle w:val="Tekstpodstawowy"/>
        <w:numPr>
          <w:ilvl w:val="0"/>
          <w:numId w:val="29"/>
        </w:numPr>
        <w:spacing w:line="276" w:lineRule="auto"/>
        <w:ind w:left="709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 xml:space="preserve"> badań specjalistycznych płuc</w:t>
      </w:r>
    </w:p>
    <w:p w:rsidR="002B1A40" w:rsidRPr="00A073FA" w:rsidRDefault="002B1A40" w:rsidP="002B1A40">
      <w:pPr>
        <w:pStyle w:val="Tekstpodstawowy"/>
        <w:spacing w:line="360" w:lineRule="auto"/>
        <w:ind w:left="360"/>
        <w:rPr>
          <w:rFonts w:ascii="Arial" w:hAnsi="Arial" w:cs="Arial"/>
          <w:b/>
          <w:color w:val="FF0000"/>
          <w:sz w:val="26"/>
          <w:szCs w:val="26"/>
        </w:rPr>
      </w:pPr>
    </w:p>
    <w:p w:rsidR="002B1A40" w:rsidRDefault="002B1A40" w:rsidP="002B1A40">
      <w:pPr>
        <w:pStyle w:val="Tekstpodstawowy"/>
        <w:jc w:val="left"/>
        <w:rPr>
          <w:rFonts w:ascii="Arial" w:hAnsi="Arial" w:cs="Arial"/>
          <w:b/>
          <w:sz w:val="32"/>
          <w:szCs w:val="32"/>
        </w:rPr>
      </w:pPr>
    </w:p>
    <w:p w:rsidR="002B1A40" w:rsidRPr="000B6D9C" w:rsidRDefault="000B6D9C" w:rsidP="000B6D9C">
      <w:pPr>
        <w:pStyle w:val="Tekstpodstawowy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                    w okresie   od</w:t>
      </w:r>
      <w:r w:rsidR="00D452E0" w:rsidRPr="000B6D9C">
        <w:rPr>
          <w:rFonts w:ascii="Arial" w:hAnsi="Arial" w:cs="Arial"/>
          <w:b/>
          <w:sz w:val="32"/>
          <w:szCs w:val="32"/>
        </w:rPr>
        <w:t xml:space="preserve"> 01.07.2025r.  </w:t>
      </w:r>
      <w:r>
        <w:rPr>
          <w:rFonts w:ascii="Arial" w:hAnsi="Arial" w:cs="Arial"/>
          <w:b/>
          <w:sz w:val="32"/>
          <w:szCs w:val="32"/>
        </w:rPr>
        <w:t>do</w:t>
      </w:r>
      <w:r w:rsidR="00D452E0" w:rsidRPr="000B6D9C">
        <w:rPr>
          <w:rFonts w:ascii="Arial" w:hAnsi="Arial" w:cs="Arial"/>
          <w:b/>
          <w:sz w:val="32"/>
          <w:szCs w:val="32"/>
        </w:rPr>
        <w:t xml:space="preserve"> 30.06</w:t>
      </w:r>
      <w:r w:rsidR="002B1A40" w:rsidRPr="000B6D9C">
        <w:rPr>
          <w:rFonts w:ascii="Arial" w:hAnsi="Arial" w:cs="Arial"/>
          <w:b/>
          <w:sz w:val="32"/>
          <w:szCs w:val="32"/>
        </w:rPr>
        <w:t>.202</w:t>
      </w:r>
      <w:r w:rsidR="00D452E0" w:rsidRPr="000B6D9C">
        <w:rPr>
          <w:rFonts w:ascii="Arial" w:hAnsi="Arial" w:cs="Arial"/>
          <w:b/>
          <w:sz w:val="32"/>
          <w:szCs w:val="32"/>
        </w:rPr>
        <w:t>7</w:t>
      </w:r>
      <w:r w:rsidR="002B1A40" w:rsidRPr="000B6D9C">
        <w:rPr>
          <w:rFonts w:ascii="Arial" w:hAnsi="Arial" w:cs="Arial"/>
          <w:b/>
          <w:sz w:val="32"/>
          <w:szCs w:val="32"/>
        </w:rPr>
        <w:t>r.</w:t>
      </w:r>
    </w:p>
    <w:p w:rsidR="002B1A40" w:rsidRPr="000B6D9C" w:rsidRDefault="002B1A40" w:rsidP="002B1A40">
      <w:pPr>
        <w:pStyle w:val="Tekstpodstawowy"/>
        <w:spacing w:line="360" w:lineRule="auto"/>
        <w:rPr>
          <w:rFonts w:ascii="Arial" w:hAnsi="Arial" w:cs="Arial"/>
          <w:b/>
          <w:sz w:val="32"/>
          <w:szCs w:val="32"/>
        </w:rPr>
      </w:pPr>
    </w:p>
    <w:p w:rsidR="002B1A40" w:rsidRDefault="002B1A40" w:rsidP="002B1A40">
      <w:pPr>
        <w:pStyle w:val="Tekstpodstawowy"/>
        <w:spacing w:line="360" w:lineRule="auto"/>
        <w:rPr>
          <w:rFonts w:ascii="Arial" w:hAnsi="Arial" w:cs="Arial"/>
          <w:b/>
          <w:sz w:val="32"/>
          <w:szCs w:val="32"/>
        </w:rPr>
      </w:pPr>
    </w:p>
    <w:p w:rsidR="002B1A40" w:rsidRDefault="002B1A40" w:rsidP="002B1A40">
      <w:pPr>
        <w:pStyle w:val="Tekstpodstawowy"/>
        <w:spacing w:line="360" w:lineRule="auto"/>
        <w:rPr>
          <w:rFonts w:ascii="Arial" w:hAnsi="Arial" w:cs="Arial"/>
          <w:b/>
          <w:sz w:val="32"/>
          <w:szCs w:val="32"/>
        </w:rPr>
      </w:pPr>
    </w:p>
    <w:p w:rsidR="002B1A40" w:rsidRPr="009C17E2" w:rsidRDefault="002B1A40" w:rsidP="002B1A40">
      <w:pPr>
        <w:pStyle w:val="Tekstpodstawowy"/>
        <w:spacing w:line="360" w:lineRule="auto"/>
        <w:rPr>
          <w:rFonts w:ascii="Arial" w:hAnsi="Arial" w:cs="Arial"/>
          <w:b/>
          <w:sz w:val="32"/>
          <w:szCs w:val="32"/>
        </w:rPr>
      </w:pPr>
    </w:p>
    <w:p w:rsidR="0085697D" w:rsidRDefault="0085697D" w:rsidP="002B1A40">
      <w:pPr>
        <w:pStyle w:val="Tekstpodstawowy"/>
        <w:spacing w:line="360" w:lineRule="auto"/>
        <w:rPr>
          <w:rFonts w:ascii="Arial" w:hAnsi="Arial" w:cs="Arial"/>
          <w:b/>
          <w:sz w:val="22"/>
          <w:szCs w:val="22"/>
        </w:rPr>
      </w:pPr>
    </w:p>
    <w:p w:rsidR="00F60A82" w:rsidRPr="00347F14" w:rsidRDefault="00F60A82" w:rsidP="002B1A40">
      <w:pPr>
        <w:pStyle w:val="Tekstpodstawowy"/>
        <w:spacing w:line="360" w:lineRule="auto"/>
        <w:rPr>
          <w:rFonts w:ascii="Arial" w:hAnsi="Arial" w:cs="Arial"/>
          <w:b/>
          <w:sz w:val="22"/>
          <w:szCs w:val="22"/>
        </w:rPr>
      </w:pPr>
    </w:p>
    <w:p w:rsidR="002B1A40" w:rsidRDefault="002B1A40" w:rsidP="002B1A40">
      <w:pPr>
        <w:pStyle w:val="Tekstpodstawowy"/>
        <w:spacing w:line="360" w:lineRule="auto"/>
        <w:rPr>
          <w:rFonts w:ascii="Arial" w:hAnsi="Arial" w:cs="Arial"/>
          <w:b/>
          <w:sz w:val="22"/>
          <w:szCs w:val="22"/>
        </w:rPr>
      </w:pPr>
    </w:p>
    <w:p w:rsidR="000B6D9C" w:rsidRDefault="000B6D9C" w:rsidP="002B1A40">
      <w:pPr>
        <w:pStyle w:val="Tekstpodstawowy"/>
        <w:spacing w:line="360" w:lineRule="auto"/>
        <w:rPr>
          <w:rFonts w:ascii="Arial" w:hAnsi="Arial" w:cs="Arial"/>
          <w:b/>
          <w:sz w:val="22"/>
          <w:szCs w:val="22"/>
        </w:rPr>
      </w:pPr>
    </w:p>
    <w:p w:rsidR="000B6D9C" w:rsidRDefault="000B6D9C" w:rsidP="002B1A40">
      <w:pPr>
        <w:pStyle w:val="Tekstpodstawowy"/>
        <w:spacing w:line="360" w:lineRule="auto"/>
        <w:rPr>
          <w:rFonts w:ascii="Arial" w:hAnsi="Arial" w:cs="Arial"/>
          <w:b/>
          <w:sz w:val="22"/>
          <w:szCs w:val="22"/>
        </w:rPr>
      </w:pPr>
    </w:p>
    <w:p w:rsidR="000B6D9C" w:rsidRPr="00347F14" w:rsidRDefault="000B6D9C" w:rsidP="002B1A40">
      <w:pPr>
        <w:pStyle w:val="Tekstpodstawowy"/>
        <w:spacing w:line="360" w:lineRule="auto"/>
        <w:rPr>
          <w:rFonts w:ascii="Arial" w:hAnsi="Arial" w:cs="Arial"/>
          <w:b/>
          <w:sz w:val="22"/>
          <w:szCs w:val="22"/>
        </w:rPr>
      </w:pPr>
    </w:p>
    <w:p w:rsidR="006C7607" w:rsidRDefault="002B1A40" w:rsidP="00695368">
      <w:pPr>
        <w:pStyle w:val="Nagwek1"/>
        <w:jc w:val="center"/>
        <w:rPr>
          <w:rFonts w:ascii="Arial" w:hAnsi="Arial" w:cs="Arial"/>
          <w:sz w:val="24"/>
          <w:szCs w:val="24"/>
        </w:rPr>
      </w:pPr>
      <w:r w:rsidRPr="000B6D9C">
        <w:rPr>
          <w:rFonts w:ascii="Arial" w:hAnsi="Arial" w:cs="Arial"/>
          <w:sz w:val="24"/>
          <w:szCs w:val="24"/>
        </w:rPr>
        <w:t>Warszawa</w:t>
      </w:r>
      <w:r w:rsidR="00425947" w:rsidRPr="000B6D9C">
        <w:rPr>
          <w:rFonts w:ascii="Arial" w:hAnsi="Arial" w:cs="Arial"/>
          <w:sz w:val="24"/>
          <w:szCs w:val="24"/>
        </w:rPr>
        <w:t>, maj  2025</w:t>
      </w:r>
    </w:p>
    <w:p w:rsidR="009B224D" w:rsidRPr="009B224D" w:rsidRDefault="009B224D" w:rsidP="009B224D"/>
    <w:p w:rsidR="00695368" w:rsidRDefault="00695368" w:rsidP="003F18E8">
      <w:pPr>
        <w:jc w:val="both"/>
      </w:pPr>
    </w:p>
    <w:p w:rsidR="000B6D9C" w:rsidRDefault="000B6D9C" w:rsidP="003F18E8">
      <w:pPr>
        <w:jc w:val="both"/>
        <w:rPr>
          <w:rFonts w:asciiTheme="minorHAnsi" w:hAnsiTheme="minorHAnsi" w:cs="Arial"/>
          <w:b/>
          <w:sz w:val="24"/>
          <w:szCs w:val="24"/>
        </w:rPr>
      </w:pPr>
    </w:p>
    <w:p w:rsidR="003670AB" w:rsidRPr="006677F3" w:rsidRDefault="00574F38" w:rsidP="003F18E8">
      <w:pPr>
        <w:jc w:val="both"/>
        <w:rPr>
          <w:rFonts w:asciiTheme="minorHAnsi" w:hAnsiTheme="minorHAnsi" w:cs="Arial"/>
          <w:b/>
          <w:sz w:val="24"/>
          <w:szCs w:val="24"/>
        </w:rPr>
      </w:pPr>
      <w:r w:rsidRPr="006677F3">
        <w:rPr>
          <w:rFonts w:asciiTheme="minorHAnsi" w:hAnsiTheme="minorHAnsi" w:cs="Arial"/>
          <w:b/>
          <w:sz w:val="24"/>
          <w:szCs w:val="24"/>
        </w:rPr>
        <w:lastRenderedPageBreak/>
        <w:t xml:space="preserve">SZCZEGÓŁOWE  WARUNKI  KONKURSU OFERT </w:t>
      </w:r>
    </w:p>
    <w:p w:rsidR="00574F38" w:rsidRPr="009A0F83" w:rsidRDefault="00574F38" w:rsidP="00BA236C">
      <w:pPr>
        <w:rPr>
          <w:rFonts w:asciiTheme="minorHAnsi" w:hAnsiTheme="minorHAnsi" w:cs="Arial"/>
          <w:b/>
          <w:strike/>
          <w:color w:val="FF0000"/>
          <w:sz w:val="16"/>
          <w:szCs w:val="16"/>
        </w:rPr>
      </w:pPr>
    </w:p>
    <w:p w:rsidR="00D24B2B" w:rsidRPr="006677F3" w:rsidRDefault="00D24B2B" w:rsidP="003F18E8">
      <w:pPr>
        <w:jc w:val="both"/>
        <w:rPr>
          <w:rFonts w:asciiTheme="minorHAnsi" w:hAnsiTheme="minorHAnsi" w:cs="Arial"/>
          <w:b/>
          <w:sz w:val="24"/>
          <w:szCs w:val="24"/>
        </w:rPr>
      </w:pPr>
      <w:r w:rsidRPr="006677F3">
        <w:rPr>
          <w:rFonts w:asciiTheme="minorHAnsi" w:hAnsiTheme="minorHAnsi" w:cs="Arial"/>
          <w:b/>
          <w:sz w:val="24"/>
          <w:szCs w:val="24"/>
        </w:rPr>
        <w:t xml:space="preserve">I. Postanowienia ogólne </w:t>
      </w:r>
    </w:p>
    <w:p w:rsidR="00D24B2B" w:rsidRPr="006677F3" w:rsidRDefault="00D24B2B" w:rsidP="003F18E8">
      <w:pPr>
        <w:jc w:val="both"/>
        <w:rPr>
          <w:rFonts w:asciiTheme="minorHAnsi" w:hAnsiTheme="minorHAnsi" w:cs="Arial"/>
          <w:sz w:val="24"/>
          <w:szCs w:val="24"/>
        </w:rPr>
      </w:pPr>
      <w:r w:rsidRPr="006677F3">
        <w:rPr>
          <w:rFonts w:asciiTheme="minorHAnsi" w:hAnsiTheme="minorHAnsi" w:cs="Arial"/>
          <w:sz w:val="24"/>
          <w:szCs w:val="24"/>
        </w:rPr>
        <w:t>1. Niniejsze „Szczegółowe warunki konkursu ofert</w:t>
      </w:r>
      <w:r w:rsidR="001353C2" w:rsidRPr="006677F3">
        <w:rPr>
          <w:rFonts w:asciiTheme="minorHAnsi" w:hAnsiTheme="minorHAnsi" w:cs="Arial"/>
          <w:sz w:val="24"/>
          <w:szCs w:val="24"/>
        </w:rPr>
        <w:t>”</w:t>
      </w:r>
      <w:r w:rsidRPr="006677F3">
        <w:rPr>
          <w:rFonts w:asciiTheme="minorHAnsi" w:hAnsiTheme="minorHAnsi" w:cs="Arial"/>
          <w:sz w:val="24"/>
          <w:szCs w:val="24"/>
        </w:rPr>
        <w:t xml:space="preserve"> na </w:t>
      </w:r>
      <w:r w:rsidR="001668DA" w:rsidRPr="006677F3">
        <w:rPr>
          <w:rFonts w:asciiTheme="minorHAnsi" w:hAnsiTheme="minorHAnsi" w:cs="Arial"/>
          <w:sz w:val="24"/>
          <w:szCs w:val="24"/>
        </w:rPr>
        <w:t xml:space="preserve">wykonywanie badań </w:t>
      </w:r>
      <w:r w:rsidR="00200C79" w:rsidRPr="006677F3">
        <w:rPr>
          <w:rFonts w:asciiTheme="minorHAnsi" w:hAnsiTheme="minorHAnsi" w:cs="Arial"/>
          <w:sz w:val="24"/>
          <w:szCs w:val="24"/>
        </w:rPr>
        <w:t>diagnostycznych</w:t>
      </w:r>
      <w:r w:rsidR="006B2C1B" w:rsidRPr="006677F3">
        <w:rPr>
          <w:rFonts w:asciiTheme="minorHAnsi" w:hAnsiTheme="minorHAnsi" w:cs="Arial"/>
          <w:sz w:val="24"/>
          <w:szCs w:val="24"/>
        </w:rPr>
        <w:t xml:space="preserve">, określonych  w pkt III </w:t>
      </w:r>
      <w:r w:rsidR="00B148CA" w:rsidRPr="006677F3">
        <w:rPr>
          <w:rFonts w:asciiTheme="minorHAnsi" w:hAnsiTheme="minorHAnsi" w:cs="Arial"/>
          <w:sz w:val="24"/>
          <w:szCs w:val="24"/>
        </w:rPr>
        <w:t xml:space="preserve"> w </w:t>
      </w:r>
      <w:r w:rsidR="00672E4E" w:rsidRPr="006677F3">
        <w:rPr>
          <w:rFonts w:asciiTheme="minorHAnsi" w:hAnsiTheme="minorHAnsi" w:cs="Arial"/>
          <w:sz w:val="24"/>
          <w:szCs w:val="24"/>
        </w:rPr>
        <w:t xml:space="preserve">okresie </w:t>
      </w:r>
      <w:r w:rsidR="00672E4E" w:rsidRPr="006677F3">
        <w:rPr>
          <w:rFonts w:asciiTheme="minorHAnsi" w:hAnsiTheme="minorHAnsi" w:cs="Arial"/>
          <w:b/>
          <w:sz w:val="24"/>
          <w:szCs w:val="24"/>
        </w:rPr>
        <w:t>od</w:t>
      </w:r>
      <w:r w:rsidR="00672E4E" w:rsidRPr="006677F3">
        <w:rPr>
          <w:rFonts w:asciiTheme="minorHAnsi" w:hAnsiTheme="minorHAnsi" w:cs="Arial"/>
          <w:sz w:val="24"/>
          <w:szCs w:val="24"/>
        </w:rPr>
        <w:t xml:space="preserve"> </w:t>
      </w:r>
      <w:r w:rsidR="008014D2" w:rsidRPr="006677F3">
        <w:rPr>
          <w:rFonts w:asciiTheme="minorHAnsi" w:hAnsiTheme="minorHAnsi" w:cs="Arial"/>
          <w:b/>
          <w:sz w:val="24"/>
          <w:szCs w:val="24"/>
        </w:rPr>
        <w:t>01.0</w:t>
      </w:r>
      <w:r w:rsidR="0022298B">
        <w:rPr>
          <w:rFonts w:asciiTheme="minorHAnsi" w:hAnsiTheme="minorHAnsi" w:cs="Arial"/>
          <w:b/>
          <w:sz w:val="24"/>
          <w:szCs w:val="24"/>
        </w:rPr>
        <w:t>7</w:t>
      </w:r>
      <w:r w:rsidR="00590CDF" w:rsidRPr="006677F3">
        <w:rPr>
          <w:rFonts w:asciiTheme="minorHAnsi" w:hAnsiTheme="minorHAnsi" w:cs="Arial"/>
          <w:b/>
          <w:sz w:val="24"/>
          <w:szCs w:val="24"/>
        </w:rPr>
        <w:t>.</w:t>
      </w:r>
      <w:r w:rsidR="00EA1F76" w:rsidRPr="006677F3">
        <w:rPr>
          <w:rFonts w:asciiTheme="minorHAnsi" w:hAnsiTheme="minorHAnsi" w:cs="Arial"/>
          <w:b/>
          <w:sz w:val="24"/>
          <w:szCs w:val="24"/>
        </w:rPr>
        <w:t>2025</w:t>
      </w:r>
      <w:r w:rsidR="00200C79" w:rsidRPr="006677F3">
        <w:rPr>
          <w:rFonts w:asciiTheme="minorHAnsi" w:hAnsiTheme="minorHAnsi" w:cs="Arial"/>
          <w:b/>
          <w:sz w:val="24"/>
          <w:szCs w:val="24"/>
        </w:rPr>
        <w:t xml:space="preserve">r. </w:t>
      </w:r>
      <w:r w:rsidR="00672E4E" w:rsidRPr="006677F3">
        <w:rPr>
          <w:rFonts w:asciiTheme="minorHAnsi" w:hAnsiTheme="minorHAnsi" w:cs="Arial"/>
          <w:b/>
          <w:sz w:val="24"/>
          <w:szCs w:val="24"/>
        </w:rPr>
        <w:t xml:space="preserve">do </w:t>
      </w:r>
      <w:r w:rsidR="0022298B">
        <w:rPr>
          <w:rFonts w:asciiTheme="minorHAnsi" w:hAnsiTheme="minorHAnsi" w:cs="Arial"/>
          <w:b/>
          <w:sz w:val="24"/>
          <w:szCs w:val="24"/>
        </w:rPr>
        <w:t>30.06</w:t>
      </w:r>
      <w:r w:rsidR="00200C79" w:rsidRPr="006677F3">
        <w:rPr>
          <w:rFonts w:asciiTheme="minorHAnsi" w:hAnsiTheme="minorHAnsi" w:cs="Arial"/>
          <w:b/>
          <w:sz w:val="24"/>
          <w:szCs w:val="24"/>
        </w:rPr>
        <w:t>.202</w:t>
      </w:r>
      <w:r w:rsidR="0022298B">
        <w:rPr>
          <w:rFonts w:asciiTheme="minorHAnsi" w:hAnsiTheme="minorHAnsi" w:cs="Arial"/>
          <w:b/>
          <w:sz w:val="24"/>
          <w:szCs w:val="24"/>
        </w:rPr>
        <w:t>7</w:t>
      </w:r>
      <w:r w:rsidR="00200C79" w:rsidRPr="006677F3">
        <w:rPr>
          <w:rFonts w:asciiTheme="minorHAnsi" w:hAnsiTheme="minorHAnsi" w:cs="Arial"/>
          <w:b/>
          <w:sz w:val="24"/>
          <w:szCs w:val="24"/>
        </w:rPr>
        <w:t>r.</w:t>
      </w:r>
      <w:r w:rsidRPr="006677F3">
        <w:rPr>
          <w:rFonts w:asciiTheme="minorHAnsi" w:hAnsiTheme="minorHAnsi" w:cs="Arial"/>
          <w:sz w:val="24"/>
          <w:szCs w:val="24"/>
        </w:rPr>
        <w:t xml:space="preserve"> zwane dalej „S</w:t>
      </w:r>
      <w:r w:rsidR="001353C2" w:rsidRPr="006677F3">
        <w:rPr>
          <w:rFonts w:asciiTheme="minorHAnsi" w:hAnsiTheme="minorHAnsi" w:cs="Arial"/>
          <w:sz w:val="24"/>
          <w:szCs w:val="24"/>
        </w:rPr>
        <w:t>WKO</w:t>
      </w:r>
      <w:r w:rsidRPr="006677F3">
        <w:rPr>
          <w:rFonts w:asciiTheme="minorHAnsi" w:hAnsiTheme="minorHAnsi" w:cs="Arial"/>
          <w:sz w:val="24"/>
          <w:szCs w:val="24"/>
        </w:rPr>
        <w:t xml:space="preserve">” określają: </w:t>
      </w:r>
    </w:p>
    <w:p w:rsidR="00D24B2B" w:rsidRPr="006677F3" w:rsidRDefault="00D24B2B" w:rsidP="003F18E8">
      <w:pPr>
        <w:jc w:val="both"/>
        <w:rPr>
          <w:rFonts w:asciiTheme="minorHAnsi" w:hAnsiTheme="minorHAnsi" w:cs="Arial"/>
          <w:sz w:val="24"/>
          <w:szCs w:val="24"/>
        </w:rPr>
      </w:pPr>
      <w:r w:rsidRPr="006677F3">
        <w:rPr>
          <w:rFonts w:asciiTheme="minorHAnsi" w:hAnsiTheme="minorHAnsi" w:cs="Arial"/>
          <w:sz w:val="24"/>
          <w:szCs w:val="24"/>
        </w:rPr>
        <w:t xml:space="preserve">1) przedmiot postępowania w sprawie zawarcia umowy o </w:t>
      </w:r>
      <w:r w:rsidR="003A0E7E" w:rsidRPr="006677F3">
        <w:rPr>
          <w:rFonts w:asciiTheme="minorHAnsi" w:hAnsiTheme="minorHAnsi" w:cs="Arial"/>
          <w:sz w:val="24"/>
          <w:szCs w:val="24"/>
        </w:rPr>
        <w:t>wykonywanie badań diagnostycznych</w:t>
      </w:r>
      <w:r w:rsidRPr="006677F3">
        <w:rPr>
          <w:rFonts w:asciiTheme="minorHAnsi" w:hAnsiTheme="minorHAnsi" w:cs="Arial"/>
          <w:sz w:val="24"/>
          <w:szCs w:val="24"/>
        </w:rPr>
        <w:t xml:space="preserve">; </w:t>
      </w:r>
    </w:p>
    <w:p w:rsidR="00D24B2B" w:rsidRPr="006677F3" w:rsidRDefault="00D24B2B" w:rsidP="003F18E8">
      <w:pPr>
        <w:jc w:val="both"/>
        <w:rPr>
          <w:rFonts w:asciiTheme="minorHAnsi" w:hAnsiTheme="minorHAnsi" w:cs="Arial"/>
          <w:sz w:val="24"/>
          <w:szCs w:val="24"/>
        </w:rPr>
      </w:pPr>
      <w:r w:rsidRPr="006677F3">
        <w:rPr>
          <w:rFonts w:asciiTheme="minorHAnsi" w:hAnsiTheme="minorHAnsi" w:cs="Arial"/>
          <w:sz w:val="24"/>
          <w:szCs w:val="24"/>
        </w:rPr>
        <w:t>2) warunki wymagane od oferentów</w:t>
      </w:r>
      <w:r w:rsidR="00D95D58" w:rsidRPr="006677F3">
        <w:rPr>
          <w:rFonts w:asciiTheme="minorHAnsi" w:hAnsiTheme="minorHAnsi" w:cs="Arial"/>
          <w:sz w:val="24"/>
          <w:szCs w:val="24"/>
        </w:rPr>
        <w:t>;</w:t>
      </w:r>
      <w:r w:rsidRPr="006677F3">
        <w:rPr>
          <w:rFonts w:asciiTheme="minorHAnsi" w:hAnsiTheme="minorHAnsi" w:cs="Arial"/>
          <w:sz w:val="24"/>
          <w:szCs w:val="24"/>
        </w:rPr>
        <w:t xml:space="preserve"> </w:t>
      </w:r>
    </w:p>
    <w:p w:rsidR="00D24B2B" w:rsidRPr="006677F3" w:rsidRDefault="00D24B2B" w:rsidP="003F18E8">
      <w:pPr>
        <w:jc w:val="both"/>
        <w:rPr>
          <w:rFonts w:asciiTheme="minorHAnsi" w:hAnsiTheme="minorHAnsi" w:cs="Arial"/>
          <w:sz w:val="24"/>
          <w:szCs w:val="24"/>
        </w:rPr>
      </w:pPr>
      <w:r w:rsidRPr="006677F3">
        <w:rPr>
          <w:rFonts w:asciiTheme="minorHAnsi" w:hAnsiTheme="minorHAnsi" w:cs="Arial"/>
          <w:sz w:val="24"/>
          <w:szCs w:val="24"/>
        </w:rPr>
        <w:t xml:space="preserve">3) kryteria oceny ofert; </w:t>
      </w:r>
    </w:p>
    <w:p w:rsidR="00D24B2B" w:rsidRPr="006677F3" w:rsidRDefault="00D24B2B" w:rsidP="003F18E8">
      <w:pPr>
        <w:jc w:val="both"/>
        <w:rPr>
          <w:rFonts w:asciiTheme="minorHAnsi" w:hAnsiTheme="minorHAnsi" w:cs="Arial"/>
          <w:sz w:val="24"/>
          <w:szCs w:val="24"/>
        </w:rPr>
      </w:pPr>
      <w:r w:rsidRPr="006677F3">
        <w:rPr>
          <w:rFonts w:asciiTheme="minorHAnsi" w:hAnsiTheme="minorHAnsi" w:cs="Arial"/>
          <w:sz w:val="24"/>
          <w:szCs w:val="24"/>
        </w:rPr>
        <w:t xml:space="preserve">4) tryb składania ofert; </w:t>
      </w:r>
    </w:p>
    <w:p w:rsidR="00D24B2B" w:rsidRPr="006677F3" w:rsidRDefault="00D24B2B" w:rsidP="003F18E8">
      <w:pPr>
        <w:jc w:val="both"/>
        <w:rPr>
          <w:rFonts w:asciiTheme="minorHAnsi" w:hAnsiTheme="minorHAnsi" w:cs="Arial"/>
          <w:sz w:val="24"/>
          <w:szCs w:val="24"/>
        </w:rPr>
      </w:pPr>
      <w:r w:rsidRPr="006677F3">
        <w:rPr>
          <w:rFonts w:asciiTheme="minorHAnsi" w:hAnsiTheme="minorHAnsi" w:cs="Arial"/>
          <w:sz w:val="24"/>
          <w:szCs w:val="24"/>
        </w:rPr>
        <w:t xml:space="preserve">5) sposób przeprowadzenia konkursu; </w:t>
      </w:r>
    </w:p>
    <w:p w:rsidR="00D24B2B" w:rsidRPr="006677F3" w:rsidRDefault="00D24B2B" w:rsidP="003F18E8">
      <w:pPr>
        <w:jc w:val="both"/>
        <w:rPr>
          <w:rFonts w:asciiTheme="minorHAnsi" w:hAnsiTheme="minorHAnsi" w:cs="Arial"/>
          <w:sz w:val="24"/>
          <w:szCs w:val="24"/>
        </w:rPr>
      </w:pPr>
      <w:r w:rsidRPr="006677F3">
        <w:rPr>
          <w:rFonts w:asciiTheme="minorHAnsi" w:hAnsiTheme="minorHAnsi" w:cs="Arial"/>
          <w:sz w:val="24"/>
          <w:szCs w:val="24"/>
        </w:rPr>
        <w:t xml:space="preserve">6) tryb zgłaszania i rozpatrywania środków odwoławczych. </w:t>
      </w:r>
    </w:p>
    <w:p w:rsidR="00AE3354" w:rsidRPr="006677F3" w:rsidRDefault="00D24B2B" w:rsidP="003F18E8">
      <w:pPr>
        <w:jc w:val="both"/>
        <w:rPr>
          <w:rFonts w:asciiTheme="minorHAnsi" w:hAnsiTheme="minorHAnsi" w:cs="Arial"/>
          <w:sz w:val="24"/>
          <w:szCs w:val="24"/>
        </w:rPr>
      </w:pPr>
      <w:r w:rsidRPr="006677F3">
        <w:rPr>
          <w:rFonts w:asciiTheme="minorHAnsi" w:hAnsiTheme="minorHAnsi" w:cs="Arial"/>
          <w:sz w:val="24"/>
          <w:szCs w:val="24"/>
        </w:rPr>
        <w:t xml:space="preserve">2. W celu prawidłowego przygotowania i złożenia oferty, oferent winien zapoznać się ze wszystkimi </w:t>
      </w:r>
      <w:r w:rsidR="00F9771D" w:rsidRPr="006677F3">
        <w:rPr>
          <w:rFonts w:asciiTheme="minorHAnsi" w:hAnsiTheme="minorHAnsi" w:cs="Arial"/>
          <w:sz w:val="24"/>
          <w:szCs w:val="24"/>
        </w:rPr>
        <w:br/>
        <w:t xml:space="preserve">    </w:t>
      </w:r>
      <w:r w:rsidRPr="006677F3">
        <w:rPr>
          <w:rFonts w:asciiTheme="minorHAnsi" w:hAnsiTheme="minorHAnsi" w:cs="Arial"/>
          <w:sz w:val="24"/>
          <w:szCs w:val="24"/>
        </w:rPr>
        <w:t>informacjami zawartymi w „S</w:t>
      </w:r>
      <w:r w:rsidR="001353C2" w:rsidRPr="006677F3">
        <w:rPr>
          <w:rFonts w:asciiTheme="minorHAnsi" w:hAnsiTheme="minorHAnsi" w:cs="Arial"/>
          <w:sz w:val="24"/>
          <w:szCs w:val="24"/>
        </w:rPr>
        <w:t>WKO</w:t>
      </w:r>
      <w:r w:rsidRPr="006677F3">
        <w:rPr>
          <w:rFonts w:asciiTheme="minorHAnsi" w:hAnsiTheme="minorHAnsi" w:cs="Arial"/>
          <w:sz w:val="24"/>
          <w:szCs w:val="24"/>
        </w:rPr>
        <w:t>”</w:t>
      </w:r>
      <w:r w:rsidR="00AE3354" w:rsidRPr="006677F3">
        <w:rPr>
          <w:rFonts w:asciiTheme="minorHAnsi" w:hAnsiTheme="minorHAnsi" w:cs="Arial"/>
          <w:sz w:val="24"/>
          <w:szCs w:val="24"/>
        </w:rPr>
        <w:t>.</w:t>
      </w:r>
      <w:r w:rsidRPr="006677F3">
        <w:rPr>
          <w:rFonts w:asciiTheme="minorHAnsi" w:hAnsiTheme="minorHAnsi" w:cs="Arial"/>
          <w:sz w:val="24"/>
          <w:szCs w:val="24"/>
        </w:rPr>
        <w:t xml:space="preserve"> </w:t>
      </w:r>
    </w:p>
    <w:p w:rsidR="00D24B2B" w:rsidRPr="006677F3" w:rsidRDefault="00D24B2B" w:rsidP="007E65C2">
      <w:pPr>
        <w:rPr>
          <w:rFonts w:asciiTheme="minorHAnsi" w:hAnsiTheme="minorHAnsi" w:cs="Arial"/>
          <w:b/>
          <w:sz w:val="24"/>
          <w:szCs w:val="24"/>
        </w:rPr>
      </w:pPr>
      <w:r w:rsidRPr="006677F3">
        <w:rPr>
          <w:rFonts w:asciiTheme="minorHAnsi" w:hAnsiTheme="minorHAnsi" w:cs="Arial"/>
          <w:sz w:val="24"/>
          <w:szCs w:val="24"/>
        </w:rPr>
        <w:t>3. Konkurs ofert prowadzony jest na zasadach przewidzianych przez przepisy ustawy z dnia 15</w:t>
      </w:r>
      <w:r w:rsidR="00D13DC5" w:rsidRPr="006677F3">
        <w:rPr>
          <w:rFonts w:asciiTheme="minorHAnsi" w:hAnsiTheme="minorHAnsi" w:cs="Arial"/>
          <w:sz w:val="24"/>
          <w:szCs w:val="24"/>
        </w:rPr>
        <w:br/>
        <w:t xml:space="preserve">   </w:t>
      </w:r>
      <w:r w:rsidRPr="006677F3">
        <w:rPr>
          <w:rFonts w:asciiTheme="minorHAnsi" w:hAnsiTheme="minorHAnsi" w:cs="Arial"/>
          <w:sz w:val="24"/>
          <w:szCs w:val="24"/>
        </w:rPr>
        <w:t xml:space="preserve"> kwietnia 2011 r. o dzia</w:t>
      </w:r>
      <w:r w:rsidR="00EA1F76" w:rsidRPr="006677F3">
        <w:rPr>
          <w:rFonts w:asciiTheme="minorHAnsi" w:hAnsiTheme="minorHAnsi" w:cs="Arial"/>
          <w:sz w:val="24"/>
          <w:szCs w:val="24"/>
        </w:rPr>
        <w:t>łalności leczniczej</w:t>
      </w:r>
      <w:r w:rsidRPr="006677F3">
        <w:rPr>
          <w:rFonts w:asciiTheme="minorHAnsi" w:hAnsiTheme="minorHAnsi" w:cs="Arial"/>
          <w:sz w:val="24"/>
          <w:szCs w:val="24"/>
        </w:rPr>
        <w:t xml:space="preserve"> i dotyczy podmiotów</w:t>
      </w:r>
      <w:r w:rsidR="00EA1F76" w:rsidRPr="006677F3">
        <w:rPr>
          <w:rFonts w:asciiTheme="minorHAnsi" w:hAnsiTheme="minorHAnsi" w:cs="Arial"/>
          <w:sz w:val="24"/>
          <w:szCs w:val="24"/>
        </w:rPr>
        <w:t xml:space="preserve">  </w:t>
      </w:r>
      <w:r w:rsidR="00EA1F76" w:rsidRPr="006677F3">
        <w:rPr>
          <w:rFonts w:asciiTheme="minorHAnsi" w:hAnsiTheme="minorHAnsi" w:cs="Arial"/>
          <w:b/>
          <w:sz w:val="24"/>
          <w:szCs w:val="24"/>
        </w:rPr>
        <w:t xml:space="preserve">wymienionych w art. 26 </w:t>
      </w:r>
      <w:r w:rsidRPr="006677F3">
        <w:rPr>
          <w:rFonts w:asciiTheme="minorHAnsi" w:hAnsiTheme="minorHAnsi" w:cs="Arial"/>
          <w:b/>
          <w:sz w:val="24"/>
          <w:szCs w:val="24"/>
        </w:rPr>
        <w:t xml:space="preserve">ustawy. </w:t>
      </w:r>
    </w:p>
    <w:p w:rsidR="00D24B2B" w:rsidRPr="006677F3" w:rsidRDefault="00D24B2B" w:rsidP="003F18E8">
      <w:pPr>
        <w:jc w:val="both"/>
        <w:rPr>
          <w:rFonts w:asciiTheme="minorHAnsi" w:hAnsiTheme="minorHAnsi" w:cs="Arial"/>
          <w:sz w:val="24"/>
          <w:szCs w:val="24"/>
        </w:rPr>
      </w:pPr>
      <w:r w:rsidRPr="006677F3">
        <w:rPr>
          <w:rFonts w:asciiTheme="minorHAnsi" w:hAnsiTheme="minorHAnsi" w:cs="Arial"/>
          <w:sz w:val="24"/>
          <w:szCs w:val="24"/>
        </w:rPr>
        <w:t>4. Oferent przystępujący do konkursu ofert powinien spełniać warunki określone w niniejszych</w:t>
      </w:r>
      <w:r w:rsidR="00D13DC5" w:rsidRPr="006677F3">
        <w:rPr>
          <w:rFonts w:asciiTheme="minorHAnsi" w:hAnsiTheme="minorHAnsi" w:cs="Arial"/>
          <w:sz w:val="24"/>
          <w:szCs w:val="24"/>
        </w:rPr>
        <w:br/>
        <w:t xml:space="preserve">   </w:t>
      </w:r>
      <w:r w:rsidRPr="006677F3">
        <w:rPr>
          <w:rFonts w:asciiTheme="minorHAnsi" w:hAnsiTheme="minorHAnsi" w:cs="Arial"/>
          <w:sz w:val="24"/>
          <w:szCs w:val="24"/>
        </w:rPr>
        <w:t xml:space="preserve"> SWKO</w:t>
      </w:r>
      <w:r w:rsidR="006A23E0">
        <w:rPr>
          <w:rFonts w:asciiTheme="minorHAnsi" w:hAnsiTheme="minorHAnsi" w:cs="Arial"/>
          <w:sz w:val="24"/>
          <w:szCs w:val="24"/>
        </w:rPr>
        <w:t>.</w:t>
      </w:r>
      <w:r w:rsidRPr="006677F3">
        <w:rPr>
          <w:rFonts w:asciiTheme="minorHAnsi" w:hAnsiTheme="minorHAnsi" w:cs="Arial"/>
          <w:sz w:val="24"/>
          <w:szCs w:val="24"/>
        </w:rPr>
        <w:t xml:space="preserve"> </w:t>
      </w:r>
    </w:p>
    <w:p w:rsidR="00D24B2B" w:rsidRDefault="00836176" w:rsidP="003F18E8">
      <w:pPr>
        <w:jc w:val="both"/>
        <w:rPr>
          <w:rFonts w:asciiTheme="minorHAnsi" w:hAnsiTheme="minorHAnsi" w:cs="Arial"/>
          <w:sz w:val="24"/>
          <w:szCs w:val="24"/>
        </w:rPr>
      </w:pPr>
      <w:r w:rsidRPr="006677F3">
        <w:rPr>
          <w:rFonts w:asciiTheme="minorHAnsi" w:hAnsiTheme="minorHAnsi" w:cs="Arial"/>
          <w:sz w:val="24"/>
          <w:szCs w:val="24"/>
        </w:rPr>
        <w:t>5. Oferent jest związany niniejszą ofertą przez okres 30 dni od daty terminu składania ofert.</w:t>
      </w:r>
    </w:p>
    <w:p w:rsidR="00F267F1" w:rsidRPr="0021215D" w:rsidRDefault="00F267F1" w:rsidP="003F18E8">
      <w:pPr>
        <w:jc w:val="both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sz w:val="24"/>
          <w:szCs w:val="24"/>
        </w:rPr>
        <w:t>6.</w:t>
      </w:r>
      <w:r w:rsidR="0021215D">
        <w:rPr>
          <w:rFonts w:asciiTheme="minorHAnsi" w:hAnsiTheme="minorHAnsi" w:cs="Arial"/>
          <w:sz w:val="24"/>
          <w:szCs w:val="24"/>
        </w:rPr>
        <w:t xml:space="preserve"> Informacje oraz odpowiedzi na pytania dotyczące przedmiotowego postępowania a w szczególności dotyczące zmian lub wyjaśnień związanych z postępowaniem będą udzielane drogą elektroniczną. Zapytania należy przesyłać na adres: </w:t>
      </w:r>
      <w:hyperlink r:id="rId9" w:history="1">
        <w:r w:rsidR="0021215D" w:rsidRPr="00F11677">
          <w:rPr>
            <w:rStyle w:val="Hipercze"/>
            <w:rFonts w:asciiTheme="minorHAnsi" w:hAnsiTheme="minorHAnsi" w:cs="Arial"/>
            <w:sz w:val="24"/>
            <w:szCs w:val="24"/>
          </w:rPr>
          <w:t>sekretariat1@szpzlo.praga-pld.pl</w:t>
        </w:r>
      </w:hyperlink>
      <w:r w:rsidR="0021215D">
        <w:rPr>
          <w:rFonts w:asciiTheme="minorHAnsi" w:hAnsiTheme="minorHAnsi" w:cs="Arial"/>
          <w:sz w:val="24"/>
          <w:szCs w:val="24"/>
        </w:rPr>
        <w:t xml:space="preserve"> do dnia </w:t>
      </w:r>
      <w:r w:rsidR="0021215D" w:rsidRPr="0021215D">
        <w:rPr>
          <w:rFonts w:asciiTheme="minorHAnsi" w:hAnsiTheme="minorHAnsi" w:cs="Arial"/>
          <w:b/>
          <w:sz w:val="24"/>
          <w:szCs w:val="24"/>
        </w:rPr>
        <w:t xml:space="preserve">02.06.2025r. </w:t>
      </w:r>
      <w:r w:rsidR="0021215D">
        <w:rPr>
          <w:rFonts w:asciiTheme="minorHAnsi" w:hAnsiTheme="minorHAnsi" w:cs="Arial"/>
          <w:sz w:val="24"/>
          <w:szCs w:val="24"/>
        </w:rPr>
        <w:br/>
        <w:t>do godz.10</w:t>
      </w:r>
      <w:r w:rsidR="0021215D">
        <w:rPr>
          <w:rFonts w:asciiTheme="minorHAnsi" w:hAnsiTheme="minorHAnsi" w:cs="Arial"/>
          <w:sz w:val="24"/>
          <w:szCs w:val="24"/>
          <w:vertAlign w:val="superscript"/>
        </w:rPr>
        <w:t>00</w:t>
      </w:r>
      <w:r w:rsidR="0021215D">
        <w:rPr>
          <w:rFonts w:asciiTheme="minorHAnsi" w:hAnsiTheme="minorHAnsi" w:cs="Arial"/>
          <w:sz w:val="24"/>
          <w:szCs w:val="24"/>
        </w:rPr>
        <w:t>.</w:t>
      </w:r>
    </w:p>
    <w:p w:rsidR="00D24B2B" w:rsidRPr="006677F3" w:rsidRDefault="00D24B2B" w:rsidP="003F18E8">
      <w:pPr>
        <w:jc w:val="both"/>
        <w:rPr>
          <w:rFonts w:asciiTheme="minorHAnsi" w:hAnsiTheme="minorHAnsi" w:cs="Arial"/>
          <w:b/>
          <w:sz w:val="24"/>
          <w:szCs w:val="24"/>
        </w:rPr>
      </w:pPr>
      <w:r w:rsidRPr="006677F3">
        <w:rPr>
          <w:rFonts w:asciiTheme="minorHAnsi" w:hAnsiTheme="minorHAnsi" w:cs="Arial"/>
          <w:b/>
          <w:sz w:val="24"/>
          <w:szCs w:val="24"/>
        </w:rPr>
        <w:t xml:space="preserve">II. Definicje i pojęcia </w:t>
      </w:r>
    </w:p>
    <w:p w:rsidR="00D24B2B" w:rsidRPr="006677F3" w:rsidRDefault="00D24B2B" w:rsidP="003F18E8">
      <w:pPr>
        <w:jc w:val="both"/>
        <w:rPr>
          <w:rFonts w:asciiTheme="minorHAnsi" w:hAnsiTheme="minorHAnsi" w:cs="Arial"/>
          <w:sz w:val="24"/>
          <w:szCs w:val="24"/>
        </w:rPr>
      </w:pPr>
      <w:r w:rsidRPr="006677F3">
        <w:rPr>
          <w:rFonts w:asciiTheme="minorHAnsi" w:hAnsiTheme="minorHAnsi" w:cs="Arial"/>
          <w:sz w:val="24"/>
          <w:szCs w:val="24"/>
        </w:rPr>
        <w:t xml:space="preserve">Ilekroć w „Szczegółowych warunkach konkursu ofert” jest mowa o: </w:t>
      </w:r>
    </w:p>
    <w:p w:rsidR="00D24B2B" w:rsidRPr="006677F3" w:rsidRDefault="00D24B2B" w:rsidP="003F18E8">
      <w:pPr>
        <w:jc w:val="both"/>
        <w:rPr>
          <w:rFonts w:asciiTheme="minorHAnsi" w:hAnsiTheme="minorHAnsi" w:cs="Arial"/>
          <w:sz w:val="24"/>
          <w:szCs w:val="24"/>
        </w:rPr>
      </w:pPr>
      <w:r w:rsidRPr="006677F3">
        <w:rPr>
          <w:rFonts w:asciiTheme="minorHAnsi" w:hAnsiTheme="minorHAnsi" w:cs="Arial"/>
          <w:b/>
          <w:sz w:val="24"/>
          <w:szCs w:val="24"/>
        </w:rPr>
        <w:t>1) ofercie</w:t>
      </w:r>
      <w:r w:rsidRPr="006677F3">
        <w:rPr>
          <w:rFonts w:asciiTheme="minorHAnsi" w:hAnsiTheme="minorHAnsi" w:cs="Arial"/>
          <w:sz w:val="24"/>
          <w:szCs w:val="24"/>
        </w:rPr>
        <w:t xml:space="preserve"> – rozumie się przez to ofertę w rozumieniu przepisów kodeksu cywilnego złożoną przez oferenta zgodnie z przedmiotem zamówienia w formie pisemnej; </w:t>
      </w:r>
    </w:p>
    <w:p w:rsidR="00696E9B" w:rsidRPr="006677F3" w:rsidRDefault="00D24B2B" w:rsidP="003F18E8">
      <w:pPr>
        <w:jc w:val="both"/>
        <w:rPr>
          <w:rFonts w:asciiTheme="minorHAnsi" w:hAnsiTheme="minorHAnsi" w:cs="Arial"/>
          <w:sz w:val="24"/>
          <w:szCs w:val="24"/>
        </w:rPr>
      </w:pPr>
      <w:r w:rsidRPr="006677F3">
        <w:rPr>
          <w:rFonts w:asciiTheme="minorHAnsi" w:hAnsiTheme="minorHAnsi" w:cs="Arial"/>
          <w:b/>
          <w:sz w:val="24"/>
          <w:szCs w:val="24"/>
        </w:rPr>
        <w:t xml:space="preserve">2) </w:t>
      </w:r>
      <w:r w:rsidR="004650E9">
        <w:rPr>
          <w:rFonts w:asciiTheme="minorHAnsi" w:hAnsiTheme="minorHAnsi" w:cs="Arial"/>
          <w:b/>
          <w:sz w:val="24"/>
          <w:szCs w:val="24"/>
        </w:rPr>
        <w:t>Przyjmującym Zamówienie/</w:t>
      </w:r>
      <w:r w:rsidR="003B7906" w:rsidRPr="006677F3">
        <w:rPr>
          <w:rFonts w:asciiTheme="minorHAnsi" w:hAnsiTheme="minorHAnsi" w:cs="Arial"/>
          <w:b/>
          <w:sz w:val="24"/>
          <w:szCs w:val="24"/>
        </w:rPr>
        <w:t>O</w:t>
      </w:r>
      <w:r w:rsidRPr="006677F3">
        <w:rPr>
          <w:rFonts w:asciiTheme="minorHAnsi" w:hAnsiTheme="minorHAnsi" w:cs="Arial"/>
          <w:b/>
          <w:sz w:val="24"/>
          <w:szCs w:val="24"/>
        </w:rPr>
        <w:t>ferencie</w:t>
      </w:r>
      <w:r w:rsidRPr="006677F3">
        <w:rPr>
          <w:rFonts w:asciiTheme="minorHAnsi" w:hAnsiTheme="minorHAnsi" w:cs="Arial"/>
          <w:sz w:val="24"/>
          <w:szCs w:val="24"/>
        </w:rPr>
        <w:t xml:space="preserve"> - rozumie się przez to podmiot wykonujący działalność leczniczą</w:t>
      </w:r>
      <w:r w:rsidR="00696E9B" w:rsidRPr="006677F3">
        <w:rPr>
          <w:rFonts w:asciiTheme="minorHAnsi" w:hAnsiTheme="minorHAnsi" w:cs="Arial"/>
          <w:sz w:val="24"/>
          <w:szCs w:val="24"/>
        </w:rPr>
        <w:t xml:space="preserve"> </w:t>
      </w:r>
      <w:r w:rsidR="004650E9">
        <w:rPr>
          <w:rFonts w:asciiTheme="minorHAnsi" w:hAnsiTheme="minorHAnsi" w:cs="Arial"/>
          <w:sz w:val="24"/>
          <w:szCs w:val="24"/>
        </w:rPr>
        <w:t xml:space="preserve">tj. podmiot o którym mowa w art.2 ust.1 pkt 5 Ustawy o działalności leczniczej oraz osobę legitymującą się nabyciem fachowych kwalifikacji do udzielania świadczeń zdrowotnych w określonym zakresie lub określonej dziedzinie medycyny. </w:t>
      </w:r>
    </w:p>
    <w:p w:rsidR="00D24B2B" w:rsidRPr="006677F3" w:rsidRDefault="00D24B2B" w:rsidP="003670AB">
      <w:pPr>
        <w:rPr>
          <w:rFonts w:asciiTheme="minorHAnsi" w:hAnsiTheme="minorHAnsi" w:cs="Arial"/>
          <w:sz w:val="24"/>
          <w:szCs w:val="24"/>
        </w:rPr>
      </w:pPr>
      <w:r w:rsidRPr="006677F3">
        <w:rPr>
          <w:rFonts w:asciiTheme="minorHAnsi" w:hAnsiTheme="minorHAnsi" w:cs="Arial"/>
          <w:b/>
          <w:bCs/>
          <w:sz w:val="24"/>
          <w:szCs w:val="24"/>
        </w:rPr>
        <w:t xml:space="preserve">3) </w:t>
      </w:r>
      <w:r w:rsidR="0088078D">
        <w:rPr>
          <w:rFonts w:asciiTheme="minorHAnsi" w:hAnsiTheme="minorHAnsi" w:cs="Arial"/>
          <w:b/>
          <w:bCs/>
          <w:sz w:val="24"/>
          <w:szCs w:val="24"/>
        </w:rPr>
        <w:t>Udzielającym Zamówienia</w:t>
      </w:r>
      <w:r w:rsidRPr="006677F3">
        <w:rPr>
          <w:rFonts w:asciiTheme="minorHAnsi" w:hAnsiTheme="minorHAnsi" w:cs="Arial"/>
          <w:b/>
          <w:bCs/>
          <w:sz w:val="24"/>
          <w:szCs w:val="24"/>
        </w:rPr>
        <w:t xml:space="preserve"> </w:t>
      </w:r>
      <w:r w:rsidRPr="006677F3">
        <w:rPr>
          <w:rFonts w:asciiTheme="minorHAnsi" w:hAnsiTheme="minorHAnsi" w:cs="Arial"/>
          <w:sz w:val="24"/>
          <w:szCs w:val="24"/>
        </w:rPr>
        <w:t>- rozumie się przez to Samodzielny Zespół Publicznych Zakładów Lecznictwa</w:t>
      </w:r>
      <w:r w:rsidR="002B1A40">
        <w:rPr>
          <w:rFonts w:asciiTheme="minorHAnsi" w:hAnsiTheme="minorHAnsi" w:cs="Arial"/>
          <w:sz w:val="24"/>
          <w:szCs w:val="24"/>
        </w:rPr>
        <w:t xml:space="preserve"> </w:t>
      </w:r>
      <w:r w:rsidRPr="006677F3">
        <w:rPr>
          <w:rFonts w:asciiTheme="minorHAnsi" w:hAnsiTheme="minorHAnsi" w:cs="Arial"/>
          <w:sz w:val="24"/>
          <w:szCs w:val="24"/>
        </w:rPr>
        <w:t>Otwartego Warszawa Praga</w:t>
      </w:r>
      <w:r w:rsidR="00696E9B" w:rsidRPr="006677F3">
        <w:rPr>
          <w:rFonts w:asciiTheme="minorHAnsi" w:hAnsiTheme="minorHAnsi" w:cs="Arial"/>
          <w:sz w:val="24"/>
          <w:szCs w:val="24"/>
        </w:rPr>
        <w:t xml:space="preserve"> </w:t>
      </w:r>
      <w:r w:rsidRPr="006677F3">
        <w:rPr>
          <w:rFonts w:asciiTheme="minorHAnsi" w:hAnsiTheme="minorHAnsi" w:cs="Arial"/>
          <w:sz w:val="24"/>
          <w:szCs w:val="24"/>
        </w:rPr>
        <w:t>P</w:t>
      </w:r>
      <w:r w:rsidR="002B50CD" w:rsidRPr="006677F3">
        <w:rPr>
          <w:rFonts w:asciiTheme="minorHAnsi" w:hAnsiTheme="minorHAnsi" w:cs="Arial"/>
          <w:sz w:val="24"/>
          <w:szCs w:val="24"/>
        </w:rPr>
        <w:t>ołudnie;</w:t>
      </w:r>
      <w:r w:rsidRPr="006677F3">
        <w:rPr>
          <w:rFonts w:asciiTheme="minorHAnsi" w:hAnsiTheme="minorHAnsi" w:cs="Arial"/>
          <w:sz w:val="24"/>
          <w:szCs w:val="24"/>
        </w:rPr>
        <w:t xml:space="preserve"> </w:t>
      </w:r>
    </w:p>
    <w:p w:rsidR="00D24B2B" w:rsidRPr="006677F3" w:rsidRDefault="00D24B2B" w:rsidP="00D24B2B">
      <w:pPr>
        <w:pStyle w:val="Default"/>
        <w:spacing w:after="27"/>
        <w:rPr>
          <w:rFonts w:asciiTheme="minorHAnsi" w:hAnsiTheme="minorHAnsi" w:cs="Arial"/>
          <w:color w:val="auto"/>
        </w:rPr>
      </w:pPr>
      <w:r w:rsidRPr="006677F3">
        <w:rPr>
          <w:rFonts w:asciiTheme="minorHAnsi" w:hAnsiTheme="minorHAnsi" w:cs="Arial"/>
          <w:b/>
          <w:bCs/>
          <w:color w:val="auto"/>
        </w:rPr>
        <w:t xml:space="preserve">4) ofercie cenowej </w:t>
      </w:r>
      <w:r w:rsidRPr="006677F3">
        <w:rPr>
          <w:rFonts w:asciiTheme="minorHAnsi" w:hAnsiTheme="minorHAnsi" w:cs="Arial"/>
          <w:color w:val="auto"/>
        </w:rPr>
        <w:t xml:space="preserve">– rozumie się </w:t>
      </w:r>
      <w:r w:rsidR="006B6AE9" w:rsidRPr="006677F3">
        <w:rPr>
          <w:rFonts w:asciiTheme="minorHAnsi" w:hAnsiTheme="minorHAnsi" w:cs="Arial"/>
          <w:color w:val="auto"/>
        </w:rPr>
        <w:t>wartość  świadczeń</w:t>
      </w:r>
      <w:r w:rsidRPr="006677F3">
        <w:rPr>
          <w:rFonts w:asciiTheme="minorHAnsi" w:hAnsiTheme="minorHAnsi" w:cs="Arial"/>
          <w:color w:val="auto"/>
        </w:rPr>
        <w:t xml:space="preserve"> wyrażoną w </w:t>
      </w:r>
      <w:r w:rsidR="002B50CD" w:rsidRPr="006677F3">
        <w:rPr>
          <w:rFonts w:asciiTheme="minorHAnsi" w:hAnsiTheme="minorHAnsi" w:cs="Arial"/>
          <w:color w:val="auto"/>
        </w:rPr>
        <w:t>PLN</w:t>
      </w:r>
      <w:r w:rsidRPr="006677F3">
        <w:rPr>
          <w:rFonts w:asciiTheme="minorHAnsi" w:hAnsiTheme="minorHAnsi" w:cs="Arial"/>
          <w:color w:val="auto"/>
        </w:rPr>
        <w:t xml:space="preserve">, </w:t>
      </w:r>
    </w:p>
    <w:p w:rsidR="007F36A5" w:rsidRDefault="00D24B2B" w:rsidP="00D24B2B">
      <w:pPr>
        <w:pStyle w:val="Default"/>
        <w:rPr>
          <w:rFonts w:asciiTheme="minorHAnsi" w:hAnsiTheme="minorHAnsi" w:cs="Arial"/>
          <w:color w:val="auto"/>
        </w:rPr>
      </w:pPr>
      <w:r w:rsidRPr="006677F3">
        <w:rPr>
          <w:rFonts w:asciiTheme="minorHAnsi" w:hAnsiTheme="minorHAnsi" w:cs="Arial"/>
          <w:b/>
          <w:bCs/>
          <w:color w:val="auto"/>
        </w:rPr>
        <w:t xml:space="preserve">5) przedmiocie konkursu ofert – </w:t>
      </w:r>
      <w:r w:rsidRPr="006677F3">
        <w:rPr>
          <w:rFonts w:asciiTheme="minorHAnsi" w:hAnsiTheme="minorHAnsi" w:cs="Arial"/>
          <w:color w:val="auto"/>
        </w:rPr>
        <w:t xml:space="preserve">rozumie się przez to określony w </w:t>
      </w:r>
      <w:r w:rsidR="00B213DF" w:rsidRPr="006677F3">
        <w:rPr>
          <w:rFonts w:asciiTheme="minorHAnsi" w:hAnsiTheme="minorHAnsi" w:cs="Arial"/>
          <w:color w:val="auto"/>
        </w:rPr>
        <w:t xml:space="preserve"> p.</w:t>
      </w:r>
      <w:r w:rsidR="000B444D" w:rsidRPr="006677F3">
        <w:rPr>
          <w:rFonts w:asciiTheme="minorHAnsi" w:hAnsiTheme="minorHAnsi" w:cs="Arial"/>
          <w:color w:val="auto"/>
        </w:rPr>
        <w:t xml:space="preserve"> </w:t>
      </w:r>
      <w:r w:rsidR="00B213DF" w:rsidRPr="006677F3">
        <w:rPr>
          <w:rFonts w:asciiTheme="minorHAnsi" w:hAnsiTheme="minorHAnsi" w:cs="Arial"/>
          <w:color w:val="auto"/>
        </w:rPr>
        <w:t xml:space="preserve">III </w:t>
      </w:r>
      <w:r w:rsidRPr="006677F3">
        <w:rPr>
          <w:rFonts w:asciiTheme="minorHAnsi" w:hAnsiTheme="minorHAnsi" w:cs="Arial"/>
          <w:color w:val="auto"/>
        </w:rPr>
        <w:t xml:space="preserve">zakres świadczeń </w:t>
      </w:r>
      <w:r w:rsidR="000B444D" w:rsidRPr="006677F3">
        <w:rPr>
          <w:rFonts w:asciiTheme="minorHAnsi" w:hAnsiTheme="minorHAnsi" w:cs="Arial"/>
          <w:color w:val="auto"/>
        </w:rPr>
        <w:br/>
        <w:t xml:space="preserve">    </w:t>
      </w:r>
      <w:r w:rsidRPr="006677F3">
        <w:rPr>
          <w:rFonts w:asciiTheme="minorHAnsi" w:hAnsiTheme="minorHAnsi" w:cs="Arial"/>
          <w:color w:val="auto"/>
        </w:rPr>
        <w:t xml:space="preserve">zdrowotnych. </w:t>
      </w:r>
    </w:p>
    <w:p w:rsidR="009A0F83" w:rsidRPr="00532AF4" w:rsidRDefault="0098112F" w:rsidP="009A0F83">
      <w:pPr>
        <w:rPr>
          <w:rFonts w:ascii="Arial" w:hAnsi="Arial" w:cs="Arial"/>
          <w:sz w:val="22"/>
          <w:szCs w:val="22"/>
        </w:rPr>
      </w:pPr>
      <w:r w:rsidRPr="0098112F">
        <w:rPr>
          <w:rFonts w:asciiTheme="minorHAnsi" w:hAnsiTheme="minorHAnsi" w:cs="Arial"/>
          <w:b/>
        </w:rPr>
        <w:t>6.)</w:t>
      </w:r>
      <w:r w:rsidR="009A0F83" w:rsidRPr="009A0F83">
        <w:rPr>
          <w:rFonts w:ascii="Arial" w:hAnsi="Arial" w:cs="Arial"/>
          <w:sz w:val="22"/>
          <w:szCs w:val="22"/>
        </w:rPr>
        <w:t xml:space="preserve"> </w:t>
      </w:r>
      <w:r w:rsidR="009A0F83" w:rsidRPr="00532AF4">
        <w:rPr>
          <w:rFonts w:ascii="Arial" w:hAnsi="Arial" w:cs="Arial"/>
          <w:sz w:val="22"/>
          <w:szCs w:val="22"/>
        </w:rPr>
        <w:t xml:space="preserve">KOD CPV: </w:t>
      </w:r>
      <w:r w:rsidR="009A0F83" w:rsidRPr="008918C5">
        <w:rPr>
          <w:rFonts w:ascii="Arial" w:hAnsi="Arial" w:cs="Arial"/>
          <w:b/>
          <w:sz w:val="22"/>
          <w:szCs w:val="22"/>
        </w:rPr>
        <w:t xml:space="preserve">85150000-5 – </w:t>
      </w:r>
      <w:r w:rsidR="00A703E3">
        <w:rPr>
          <w:rFonts w:ascii="Arial" w:hAnsi="Arial" w:cs="Arial"/>
          <w:b/>
          <w:sz w:val="22"/>
          <w:szCs w:val="22"/>
        </w:rPr>
        <w:t xml:space="preserve">usługi obrazowania medycznego, 85148000-8 – usługi analizy </w:t>
      </w:r>
      <w:r w:rsidR="00A703E3">
        <w:rPr>
          <w:rFonts w:ascii="Arial" w:hAnsi="Arial" w:cs="Arial"/>
          <w:b/>
          <w:sz w:val="22"/>
          <w:szCs w:val="22"/>
        </w:rPr>
        <w:br/>
        <w:t xml:space="preserve">      medycznej</w:t>
      </w:r>
    </w:p>
    <w:p w:rsidR="0098112F" w:rsidRPr="009A0F83" w:rsidRDefault="0098112F" w:rsidP="00D24B2B">
      <w:pPr>
        <w:pStyle w:val="Default"/>
        <w:rPr>
          <w:rFonts w:asciiTheme="minorHAnsi" w:hAnsiTheme="minorHAnsi" w:cs="Arial"/>
          <w:b/>
          <w:color w:val="auto"/>
          <w:sz w:val="16"/>
          <w:szCs w:val="16"/>
        </w:rPr>
      </w:pPr>
    </w:p>
    <w:p w:rsidR="003F18E8" w:rsidRPr="006677F3" w:rsidRDefault="003F18E8" w:rsidP="003F18E8">
      <w:pPr>
        <w:rPr>
          <w:rFonts w:asciiTheme="minorHAnsi" w:hAnsiTheme="minorHAnsi" w:cs="Arial"/>
          <w:b/>
          <w:sz w:val="24"/>
          <w:szCs w:val="24"/>
        </w:rPr>
      </w:pPr>
      <w:r w:rsidRPr="006677F3">
        <w:rPr>
          <w:rFonts w:asciiTheme="minorHAnsi" w:hAnsiTheme="minorHAnsi" w:cs="Arial"/>
          <w:b/>
          <w:sz w:val="24"/>
          <w:szCs w:val="24"/>
        </w:rPr>
        <w:t xml:space="preserve">III. Przedmiot zamówienia </w:t>
      </w:r>
    </w:p>
    <w:p w:rsidR="00216FF9" w:rsidRPr="006677F3" w:rsidRDefault="00591D7A" w:rsidP="00591D7A">
      <w:pPr>
        <w:rPr>
          <w:rFonts w:asciiTheme="minorHAnsi" w:hAnsiTheme="minorHAnsi" w:cs="Arial"/>
          <w:b/>
          <w:sz w:val="24"/>
          <w:szCs w:val="24"/>
        </w:rPr>
      </w:pPr>
      <w:r w:rsidRPr="006677F3">
        <w:rPr>
          <w:rFonts w:asciiTheme="minorHAnsi" w:hAnsiTheme="minorHAnsi" w:cs="Arial"/>
          <w:sz w:val="24"/>
          <w:szCs w:val="24"/>
        </w:rPr>
        <w:t xml:space="preserve">1. </w:t>
      </w:r>
      <w:r w:rsidR="003F18E8" w:rsidRPr="006677F3">
        <w:rPr>
          <w:rFonts w:asciiTheme="minorHAnsi" w:hAnsiTheme="minorHAnsi" w:cs="Arial"/>
          <w:sz w:val="24"/>
          <w:szCs w:val="24"/>
        </w:rPr>
        <w:t xml:space="preserve">Przedmiot konkursu ofert obejmuje </w:t>
      </w:r>
      <w:r w:rsidRPr="006677F3">
        <w:rPr>
          <w:rFonts w:asciiTheme="minorHAnsi" w:hAnsiTheme="minorHAnsi" w:cs="Arial"/>
          <w:sz w:val="24"/>
          <w:szCs w:val="24"/>
        </w:rPr>
        <w:t xml:space="preserve">wykonywanie badań </w:t>
      </w:r>
      <w:r w:rsidR="00574FF4" w:rsidRPr="006677F3">
        <w:rPr>
          <w:rFonts w:asciiTheme="minorHAnsi" w:hAnsiTheme="minorHAnsi" w:cs="Arial"/>
          <w:sz w:val="24"/>
          <w:szCs w:val="24"/>
        </w:rPr>
        <w:t>diagnostycznych</w:t>
      </w:r>
      <w:r w:rsidR="00313981" w:rsidRPr="006677F3">
        <w:rPr>
          <w:rFonts w:asciiTheme="minorHAnsi" w:hAnsiTheme="minorHAnsi" w:cs="Arial"/>
          <w:b/>
          <w:sz w:val="24"/>
          <w:szCs w:val="24"/>
        </w:rPr>
        <w:t xml:space="preserve"> </w:t>
      </w:r>
    </w:p>
    <w:p w:rsidR="00EF263C" w:rsidRPr="00BA236C" w:rsidRDefault="00216FF9" w:rsidP="00591D7A">
      <w:pPr>
        <w:rPr>
          <w:rFonts w:asciiTheme="minorHAnsi" w:hAnsiTheme="minorHAnsi" w:cs="Arial"/>
          <w:sz w:val="24"/>
          <w:szCs w:val="24"/>
        </w:rPr>
      </w:pPr>
      <w:r w:rsidRPr="006677F3">
        <w:rPr>
          <w:rFonts w:asciiTheme="minorHAnsi" w:hAnsiTheme="minorHAnsi" w:cs="Arial"/>
          <w:b/>
          <w:sz w:val="24"/>
          <w:szCs w:val="24"/>
        </w:rPr>
        <w:t xml:space="preserve">    </w:t>
      </w:r>
      <w:r w:rsidR="00C3689A" w:rsidRPr="006677F3">
        <w:rPr>
          <w:rFonts w:asciiTheme="minorHAnsi" w:hAnsiTheme="minorHAnsi" w:cs="Arial"/>
          <w:sz w:val="24"/>
          <w:szCs w:val="24"/>
        </w:rPr>
        <w:t xml:space="preserve">w okresie </w:t>
      </w:r>
      <w:r w:rsidR="006E3810">
        <w:rPr>
          <w:rFonts w:asciiTheme="minorHAnsi" w:hAnsiTheme="minorHAnsi" w:cs="Arial"/>
          <w:b/>
          <w:sz w:val="24"/>
          <w:szCs w:val="24"/>
        </w:rPr>
        <w:t>od 01.07</w:t>
      </w:r>
      <w:r w:rsidR="00EA1F76" w:rsidRPr="006677F3">
        <w:rPr>
          <w:rFonts w:asciiTheme="minorHAnsi" w:hAnsiTheme="minorHAnsi" w:cs="Arial"/>
          <w:b/>
          <w:sz w:val="24"/>
          <w:szCs w:val="24"/>
        </w:rPr>
        <w:t>.2025</w:t>
      </w:r>
      <w:r w:rsidR="006E3810">
        <w:rPr>
          <w:rFonts w:asciiTheme="minorHAnsi" w:hAnsiTheme="minorHAnsi" w:cs="Arial"/>
          <w:b/>
          <w:sz w:val="24"/>
          <w:szCs w:val="24"/>
        </w:rPr>
        <w:t xml:space="preserve"> r. do 30.06</w:t>
      </w:r>
      <w:r w:rsidRPr="006677F3">
        <w:rPr>
          <w:rFonts w:asciiTheme="minorHAnsi" w:hAnsiTheme="minorHAnsi" w:cs="Arial"/>
          <w:b/>
          <w:sz w:val="24"/>
          <w:szCs w:val="24"/>
        </w:rPr>
        <w:t>.202</w:t>
      </w:r>
      <w:r w:rsidR="006E3810">
        <w:rPr>
          <w:rFonts w:asciiTheme="minorHAnsi" w:hAnsiTheme="minorHAnsi" w:cs="Arial"/>
          <w:b/>
          <w:sz w:val="24"/>
          <w:szCs w:val="24"/>
        </w:rPr>
        <w:t>7</w:t>
      </w:r>
      <w:r w:rsidRPr="006677F3">
        <w:rPr>
          <w:rFonts w:asciiTheme="minorHAnsi" w:hAnsiTheme="minorHAnsi" w:cs="Arial"/>
          <w:b/>
          <w:sz w:val="24"/>
          <w:szCs w:val="24"/>
        </w:rPr>
        <w:t xml:space="preserve"> r.</w:t>
      </w:r>
      <w:r w:rsidRPr="006677F3">
        <w:rPr>
          <w:rFonts w:asciiTheme="minorHAnsi" w:hAnsiTheme="minorHAnsi" w:cs="Arial"/>
          <w:sz w:val="24"/>
          <w:szCs w:val="24"/>
        </w:rPr>
        <w:t xml:space="preserve"> w następujących zakresach:</w:t>
      </w:r>
    </w:p>
    <w:p w:rsidR="00EF263C" w:rsidRPr="00EF263C" w:rsidRDefault="00EF263C" w:rsidP="00EF263C">
      <w:pPr>
        <w:rPr>
          <w:rFonts w:ascii="Calibri" w:hAnsi="Calibri" w:cs="Arial"/>
          <w:b/>
          <w:sz w:val="26"/>
          <w:szCs w:val="26"/>
        </w:rPr>
      </w:pPr>
      <w:r w:rsidRPr="00EF263C">
        <w:rPr>
          <w:rFonts w:ascii="Calibri" w:hAnsi="Calibri" w:cs="Arial"/>
          <w:b/>
          <w:sz w:val="26"/>
          <w:szCs w:val="26"/>
        </w:rPr>
        <w:t>Pakiet nr 1</w:t>
      </w:r>
    </w:p>
    <w:tbl>
      <w:tblPr>
        <w:tblW w:w="87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29"/>
        <w:gridCol w:w="3260"/>
      </w:tblGrid>
      <w:tr w:rsidR="00EF263C" w:rsidRPr="002B2C3F" w:rsidTr="00EF263C">
        <w:tc>
          <w:tcPr>
            <w:tcW w:w="5529" w:type="dxa"/>
            <w:shd w:val="clear" w:color="auto" w:fill="auto"/>
            <w:vAlign w:val="center"/>
          </w:tcPr>
          <w:p w:rsidR="00EF263C" w:rsidRPr="00EF263C" w:rsidRDefault="00EF263C" w:rsidP="00EF263C">
            <w:pPr>
              <w:spacing w:line="360" w:lineRule="auto"/>
              <w:jc w:val="center"/>
              <w:rPr>
                <w:rFonts w:ascii="Calibri" w:hAnsi="Calibri" w:cs="Arial"/>
                <w:sz w:val="24"/>
                <w:szCs w:val="24"/>
              </w:rPr>
            </w:pPr>
            <w:r w:rsidRPr="00EF263C">
              <w:rPr>
                <w:rFonts w:ascii="Calibri" w:hAnsi="Calibri" w:cs="Arial"/>
                <w:sz w:val="24"/>
                <w:szCs w:val="24"/>
              </w:rPr>
              <w:t>Badanie diagnostyczne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EF263C" w:rsidRPr="00EF263C" w:rsidRDefault="00EF263C" w:rsidP="00EF263C">
            <w:pPr>
              <w:jc w:val="center"/>
              <w:rPr>
                <w:rFonts w:ascii="Calibri" w:hAnsi="Calibri" w:cs="Arial"/>
                <w:sz w:val="24"/>
                <w:szCs w:val="24"/>
              </w:rPr>
            </w:pPr>
            <w:r>
              <w:rPr>
                <w:rFonts w:ascii="Calibri" w:hAnsi="Calibri" w:cs="Arial"/>
                <w:sz w:val="24"/>
                <w:szCs w:val="24"/>
              </w:rPr>
              <w:t xml:space="preserve">Ilość  </w:t>
            </w:r>
            <w:r w:rsidRPr="00EF263C">
              <w:rPr>
                <w:rFonts w:ascii="Calibri" w:hAnsi="Calibri" w:cs="Arial"/>
                <w:sz w:val="24"/>
                <w:szCs w:val="24"/>
              </w:rPr>
              <w:t>badań</w:t>
            </w:r>
          </w:p>
        </w:tc>
      </w:tr>
      <w:tr w:rsidR="00EF263C" w:rsidRPr="00001E32" w:rsidTr="00EF263C">
        <w:tc>
          <w:tcPr>
            <w:tcW w:w="5529" w:type="dxa"/>
            <w:shd w:val="clear" w:color="auto" w:fill="auto"/>
          </w:tcPr>
          <w:p w:rsidR="00EF263C" w:rsidRPr="003F6D23" w:rsidRDefault="00EF263C" w:rsidP="00EF263C">
            <w:pPr>
              <w:spacing w:line="276" w:lineRule="auto"/>
              <w:rPr>
                <w:rFonts w:ascii="Calibri" w:hAnsi="Calibri" w:cs="Arial"/>
                <w:sz w:val="26"/>
                <w:szCs w:val="26"/>
              </w:rPr>
            </w:pPr>
            <w:r w:rsidRPr="003F6D23">
              <w:rPr>
                <w:rFonts w:ascii="Calibri" w:hAnsi="Calibri" w:cs="Arial"/>
                <w:sz w:val="26"/>
                <w:szCs w:val="26"/>
              </w:rPr>
              <w:t>Pletyzmografia płuc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EF263C" w:rsidRPr="00001E32" w:rsidRDefault="00EF263C" w:rsidP="00EF263C">
            <w:pPr>
              <w:spacing w:line="360" w:lineRule="auto"/>
              <w:jc w:val="center"/>
              <w:rPr>
                <w:rFonts w:ascii="Calibri" w:hAnsi="Calibri" w:cs="Arial"/>
                <w:b/>
                <w:sz w:val="26"/>
                <w:szCs w:val="26"/>
              </w:rPr>
            </w:pPr>
            <w:r>
              <w:rPr>
                <w:rFonts w:ascii="Calibri" w:hAnsi="Calibri" w:cs="Arial"/>
                <w:b/>
                <w:sz w:val="26"/>
                <w:szCs w:val="26"/>
              </w:rPr>
              <w:t>24</w:t>
            </w:r>
          </w:p>
        </w:tc>
      </w:tr>
      <w:tr w:rsidR="00EF263C" w:rsidRPr="00001E32" w:rsidTr="00EF263C">
        <w:tc>
          <w:tcPr>
            <w:tcW w:w="5529" w:type="dxa"/>
            <w:shd w:val="clear" w:color="auto" w:fill="auto"/>
          </w:tcPr>
          <w:p w:rsidR="00EF263C" w:rsidRPr="003F6D23" w:rsidRDefault="00EF263C" w:rsidP="00EF263C">
            <w:pPr>
              <w:rPr>
                <w:rFonts w:ascii="Calibri" w:hAnsi="Calibri" w:cs="Arial"/>
                <w:sz w:val="26"/>
                <w:szCs w:val="26"/>
              </w:rPr>
            </w:pPr>
            <w:r w:rsidRPr="003F6D23">
              <w:rPr>
                <w:rFonts w:ascii="Calibri" w:hAnsi="Calibri" w:cs="Arial"/>
                <w:sz w:val="26"/>
                <w:szCs w:val="26"/>
              </w:rPr>
              <w:t>Transfer płucny dla tlenku węgla</w:t>
            </w:r>
            <w:r>
              <w:rPr>
                <w:rFonts w:ascii="Calibri" w:hAnsi="Calibri" w:cs="Arial"/>
                <w:sz w:val="26"/>
                <w:szCs w:val="26"/>
              </w:rPr>
              <w:t xml:space="preserve"> (TLCO)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EF263C" w:rsidRDefault="00EF263C" w:rsidP="00EF263C">
            <w:pPr>
              <w:spacing w:line="360" w:lineRule="auto"/>
              <w:jc w:val="center"/>
              <w:rPr>
                <w:rFonts w:ascii="Calibri" w:hAnsi="Calibri" w:cs="Arial"/>
                <w:b/>
                <w:sz w:val="26"/>
                <w:szCs w:val="26"/>
              </w:rPr>
            </w:pPr>
            <w:r>
              <w:rPr>
                <w:rFonts w:ascii="Calibri" w:hAnsi="Calibri" w:cs="Arial"/>
                <w:b/>
                <w:sz w:val="26"/>
                <w:szCs w:val="26"/>
              </w:rPr>
              <w:t>24</w:t>
            </w:r>
          </w:p>
        </w:tc>
      </w:tr>
    </w:tbl>
    <w:p w:rsidR="00EF263C" w:rsidRDefault="00EF263C" w:rsidP="00EF263C">
      <w:pPr>
        <w:spacing w:before="120" w:after="120"/>
        <w:rPr>
          <w:rFonts w:ascii="Calibri" w:hAnsi="Calibri" w:cs="Arial"/>
          <w:b/>
          <w:sz w:val="32"/>
          <w:szCs w:val="32"/>
        </w:rPr>
      </w:pPr>
    </w:p>
    <w:p w:rsidR="00EF263C" w:rsidRPr="00EF263C" w:rsidRDefault="00EF263C" w:rsidP="00EF263C">
      <w:pPr>
        <w:spacing w:before="120"/>
        <w:rPr>
          <w:rFonts w:ascii="Calibri" w:hAnsi="Calibri" w:cs="Arial"/>
          <w:b/>
          <w:sz w:val="26"/>
          <w:szCs w:val="26"/>
        </w:rPr>
      </w:pPr>
      <w:r w:rsidRPr="00EF263C">
        <w:rPr>
          <w:rFonts w:ascii="Calibri" w:hAnsi="Calibri" w:cs="Arial"/>
          <w:b/>
          <w:sz w:val="26"/>
          <w:szCs w:val="26"/>
        </w:rPr>
        <w:lastRenderedPageBreak/>
        <w:t>Pakiet nr 2</w:t>
      </w:r>
    </w:p>
    <w:tbl>
      <w:tblPr>
        <w:tblW w:w="87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29"/>
        <w:gridCol w:w="3260"/>
      </w:tblGrid>
      <w:tr w:rsidR="00EF263C" w:rsidRPr="005B561B" w:rsidTr="00EF263C">
        <w:tc>
          <w:tcPr>
            <w:tcW w:w="5529" w:type="dxa"/>
            <w:shd w:val="clear" w:color="auto" w:fill="auto"/>
            <w:vAlign w:val="center"/>
          </w:tcPr>
          <w:p w:rsidR="00EF263C" w:rsidRPr="00EF263C" w:rsidRDefault="00EF263C" w:rsidP="00EF263C">
            <w:pPr>
              <w:spacing w:line="360" w:lineRule="auto"/>
              <w:jc w:val="center"/>
              <w:rPr>
                <w:rFonts w:ascii="Calibri" w:hAnsi="Calibri" w:cs="Arial"/>
                <w:sz w:val="24"/>
                <w:szCs w:val="24"/>
              </w:rPr>
            </w:pPr>
            <w:r w:rsidRPr="00EF263C">
              <w:rPr>
                <w:rFonts w:ascii="Calibri" w:hAnsi="Calibri" w:cs="Arial"/>
                <w:sz w:val="24"/>
                <w:szCs w:val="24"/>
              </w:rPr>
              <w:t>Badanie diagnostyczne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EF263C" w:rsidRPr="00EF263C" w:rsidRDefault="00EF263C" w:rsidP="00EF263C">
            <w:pPr>
              <w:jc w:val="center"/>
              <w:rPr>
                <w:rFonts w:ascii="Calibri" w:hAnsi="Calibri" w:cs="Arial"/>
                <w:sz w:val="24"/>
                <w:szCs w:val="24"/>
              </w:rPr>
            </w:pPr>
            <w:r>
              <w:rPr>
                <w:rFonts w:ascii="Calibri" w:hAnsi="Calibri" w:cs="Arial"/>
                <w:sz w:val="24"/>
                <w:szCs w:val="24"/>
              </w:rPr>
              <w:t xml:space="preserve">Ilość  </w:t>
            </w:r>
            <w:r w:rsidRPr="00EF263C">
              <w:rPr>
                <w:rFonts w:ascii="Calibri" w:hAnsi="Calibri" w:cs="Arial"/>
                <w:sz w:val="24"/>
                <w:szCs w:val="24"/>
              </w:rPr>
              <w:t>badań</w:t>
            </w:r>
          </w:p>
        </w:tc>
      </w:tr>
      <w:tr w:rsidR="00EF263C" w:rsidRPr="00001E32" w:rsidTr="00EF263C">
        <w:tc>
          <w:tcPr>
            <w:tcW w:w="5529" w:type="dxa"/>
            <w:shd w:val="clear" w:color="auto" w:fill="auto"/>
          </w:tcPr>
          <w:p w:rsidR="00EF263C" w:rsidRPr="003F6D23" w:rsidRDefault="00EF263C" w:rsidP="00EF263C">
            <w:pPr>
              <w:spacing w:line="276" w:lineRule="auto"/>
              <w:rPr>
                <w:rFonts w:ascii="Calibri" w:hAnsi="Calibri" w:cs="Arial"/>
                <w:sz w:val="26"/>
                <w:szCs w:val="26"/>
              </w:rPr>
            </w:pPr>
            <w:r w:rsidRPr="003F6D23">
              <w:rPr>
                <w:rFonts w:ascii="Calibri" w:hAnsi="Calibri" w:cs="Arial"/>
                <w:sz w:val="26"/>
                <w:szCs w:val="26"/>
              </w:rPr>
              <w:t xml:space="preserve">Badania USG narządu ruchu dla dorosłych 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EF263C" w:rsidRPr="00001E32" w:rsidRDefault="00EF263C" w:rsidP="00EF263C">
            <w:pPr>
              <w:spacing w:line="360" w:lineRule="auto"/>
              <w:jc w:val="center"/>
              <w:rPr>
                <w:rFonts w:ascii="Calibri" w:hAnsi="Calibri" w:cs="Arial"/>
                <w:b/>
                <w:sz w:val="26"/>
                <w:szCs w:val="26"/>
              </w:rPr>
            </w:pPr>
            <w:r>
              <w:rPr>
                <w:rFonts w:ascii="Calibri" w:hAnsi="Calibri" w:cs="Arial"/>
                <w:b/>
                <w:sz w:val="26"/>
                <w:szCs w:val="26"/>
              </w:rPr>
              <w:t>200</w:t>
            </w:r>
          </w:p>
        </w:tc>
      </w:tr>
    </w:tbl>
    <w:p w:rsidR="00EF263C" w:rsidRPr="00F77574" w:rsidRDefault="00EF263C" w:rsidP="00EF263C">
      <w:pPr>
        <w:spacing w:before="120" w:after="120"/>
        <w:rPr>
          <w:rFonts w:ascii="Calibri" w:hAnsi="Calibri" w:cs="Arial"/>
          <w:b/>
          <w:sz w:val="26"/>
          <w:szCs w:val="26"/>
        </w:rPr>
      </w:pPr>
      <w:r w:rsidRPr="00F77574">
        <w:rPr>
          <w:rFonts w:ascii="Calibri" w:hAnsi="Calibri" w:cs="Arial"/>
          <w:b/>
          <w:sz w:val="26"/>
          <w:szCs w:val="26"/>
        </w:rPr>
        <w:t>Pakiet nr 3</w:t>
      </w:r>
    </w:p>
    <w:tbl>
      <w:tblPr>
        <w:tblW w:w="87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29"/>
        <w:gridCol w:w="3260"/>
      </w:tblGrid>
      <w:tr w:rsidR="00EF263C" w:rsidRPr="005B561B" w:rsidTr="00EF263C">
        <w:tc>
          <w:tcPr>
            <w:tcW w:w="5529" w:type="dxa"/>
            <w:shd w:val="clear" w:color="auto" w:fill="auto"/>
            <w:vAlign w:val="center"/>
          </w:tcPr>
          <w:p w:rsidR="00EF263C" w:rsidRPr="00EF263C" w:rsidRDefault="00EF263C" w:rsidP="00CF1A32">
            <w:pPr>
              <w:spacing w:line="360" w:lineRule="auto"/>
              <w:jc w:val="center"/>
              <w:rPr>
                <w:rFonts w:ascii="Calibri" w:hAnsi="Calibri" w:cs="Arial"/>
                <w:sz w:val="24"/>
                <w:szCs w:val="24"/>
              </w:rPr>
            </w:pPr>
            <w:r w:rsidRPr="00EF263C">
              <w:rPr>
                <w:rFonts w:ascii="Calibri" w:hAnsi="Calibri" w:cs="Arial"/>
                <w:sz w:val="24"/>
                <w:szCs w:val="24"/>
              </w:rPr>
              <w:t>Badanie diagnostyczne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EF263C" w:rsidRPr="00EF263C" w:rsidRDefault="00EF263C" w:rsidP="00EF263C">
            <w:pPr>
              <w:jc w:val="center"/>
              <w:rPr>
                <w:rFonts w:ascii="Calibri" w:hAnsi="Calibri" w:cs="Arial"/>
                <w:sz w:val="24"/>
                <w:szCs w:val="24"/>
              </w:rPr>
            </w:pPr>
            <w:r>
              <w:rPr>
                <w:rFonts w:ascii="Calibri" w:hAnsi="Calibri" w:cs="Arial"/>
                <w:sz w:val="24"/>
                <w:szCs w:val="24"/>
              </w:rPr>
              <w:t xml:space="preserve">Ilość  </w:t>
            </w:r>
            <w:r w:rsidRPr="00EF263C">
              <w:rPr>
                <w:rFonts w:ascii="Calibri" w:hAnsi="Calibri" w:cs="Arial"/>
                <w:sz w:val="24"/>
                <w:szCs w:val="24"/>
              </w:rPr>
              <w:t>badań</w:t>
            </w:r>
          </w:p>
        </w:tc>
      </w:tr>
      <w:tr w:rsidR="00EF263C" w:rsidRPr="00001E32" w:rsidTr="00EF263C">
        <w:tc>
          <w:tcPr>
            <w:tcW w:w="5529" w:type="dxa"/>
            <w:shd w:val="clear" w:color="auto" w:fill="auto"/>
          </w:tcPr>
          <w:p w:rsidR="00EF263C" w:rsidRPr="003F6D23" w:rsidRDefault="00EF263C" w:rsidP="00CF1A32">
            <w:pPr>
              <w:spacing w:line="276" w:lineRule="auto"/>
              <w:rPr>
                <w:rFonts w:ascii="Calibri" w:hAnsi="Calibri" w:cs="Arial"/>
                <w:sz w:val="26"/>
                <w:szCs w:val="26"/>
              </w:rPr>
            </w:pPr>
            <w:r w:rsidRPr="003F6D23">
              <w:rPr>
                <w:rFonts w:ascii="Calibri" w:hAnsi="Calibri" w:cs="Arial"/>
                <w:sz w:val="26"/>
                <w:szCs w:val="26"/>
              </w:rPr>
              <w:t>Badania USG Doppler (naczyń kończyn górnych/dolnych , naczyń szyjnych i kręgowych, naczyń biodrowych i aorty brzusznej)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EF263C" w:rsidRPr="00001E32" w:rsidRDefault="00EF263C" w:rsidP="00CF1A32">
            <w:pPr>
              <w:spacing w:line="360" w:lineRule="auto"/>
              <w:jc w:val="center"/>
              <w:rPr>
                <w:rFonts w:ascii="Calibri" w:hAnsi="Calibri" w:cs="Arial"/>
                <w:b/>
                <w:sz w:val="26"/>
                <w:szCs w:val="26"/>
              </w:rPr>
            </w:pPr>
            <w:r w:rsidRPr="00001E32">
              <w:rPr>
                <w:rFonts w:ascii="Calibri" w:hAnsi="Calibri" w:cs="Arial"/>
                <w:b/>
                <w:sz w:val="26"/>
                <w:szCs w:val="26"/>
              </w:rPr>
              <w:t>200</w:t>
            </w:r>
          </w:p>
        </w:tc>
      </w:tr>
    </w:tbl>
    <w:p w:rsidR="00EF263C" w:rsidRPr="00F77574" w:rsidRDefault="00EF263C" w:rsidP="00EF263C">
      <w:pPr>
        <w:spacing w:before="120" w:after="120"/>
        <w:rPr>
          <w:rFonts w:ascii="Calibri" w:hAnsi="Calibri" w:cs="Arial"/>
          <w:b/>
          <w:sz w:val="26"/>
          <w:szCs w:val="26"/>
        </w:rPr>
      </w:pPr>
      <w:r w:rsidRPr="00F77574">
        <w:rPr>
          <w:rFonts w:ascii="Calibri" w:hAnsi="Calibri" w:cs="Arial"/>
          <w:b/>
          <w:sz w:val="26"/>
          <w:szCs w:val="26"/>
        </w:rPr>
        <w:t>Pakiet nr 4</w:t>
      </w:r>
    </w:p>
    <w:tbl>
      <w:tblPr>
        <w:tblW w:w="87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29"/>
        <w:gridCol w:w="3260"/>
      </w:tblGrid>
      <w:tr w:rsidR="00F77574" w:rsidRPr="002B2C3F" w:rsidTr="00F77574">
        <w:tc>
          <w:tcPr>
            <w:tcW w:w="5529" w:type="dxa"/>
            <w:shd w:val="clear" w:color="auto" w:fill="auto"/>
            <w:vAlign w:val="center"/>
          </w:tcPr>
          <w:p w:rsidR="00F77574" w:rsidRPr="00F77574" w:rsidRDefault="00F77574" w:rsidP="00CF1A32">
            <w:pPr>
              <w:spacing w:line="360" w:lineRule="auto"/>
              <w:jc w:val="center"/>
              <w:rPr>
                <w:rFonts w:ascii="Calibri" w:hAnsi="Calibri" w:cs="Arial"/>
                <w:sz w:val="24"/>
                <w:szCs w:val="24"/>
              </w:rPr>
            </w:pPr>
            <w:r w:rsidRPr="00F77574">
              <w:rPr>
                <w:rFonts w:ascii="Calibri" w:hAnsi="Calibri" w:cs="Arial"/>
                <w:sz w:val="24"/>
                <w:szCs w:val="24"/>
              </w:rPr>
              <w:t>Badanie diagnostyczne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F77574" w:rsidRPr="00F77574" w:rsidRDefault="00F77574" w:rsidP="00F77574">
            <w:pPr>
              <w:jc w:val="center"/>
              <w:rPr>
                <w:rFonts w:ascii="Calibri" w:hAnsi="Calibri" w:cs="Arial"/>
                <w:sz w:val="24"/>
                <w:szCs w:val="24"/>
              </w:rPr>
            </w:pPr>
            <w:r>
              <w:rPr>
                <w:rFonts w:ascii="Calibri" w:hAnsi="Calibri" w:cs="Arial"/>
                <w:sz w:val="24"/>
                <w:szCs w:val="24"/>
              </w:rPr>
              <w:t xml:space="preserve">Ilość  </w:t>
            </w:r>
            <w:r w:rsidRPr="00F77574">
              <w:rPr>
                <w:rFonts w:ascii="Calibri" w:hAnsi="Calibri" w:cs="Arial"/>
                <w:sz w:val="24"/>
                <w:szCs w:val="24"/>
              </w:rPr>
              <w:t>badań</w:t>
            </w:r>
          </w:p>
        </w:tc>
      </w:tr>
      <w:tr w:rsidR="00F77574" w:rsidRPr="00001E32" w:rsidTr="00F77574">
        <w:trPr>
          <w:trHeight w:val="487"/>
        </w:trPr>
        <w:tc>
          <w:tcPr>
            <w:tcW w:w="5529" w:type="dxa"/>
            <w:shd w:val="clear" w:color="auto" w:fill="auto"/>
          </w:tcPr>
          <w:p w:rsidR="00F77574" w:rsidRPr="00233EF5" w:rsidRDefault="00F77574" w:rsidP="00CF1A32">
            <w:pPr>
              <w:rPr>
                <w:rFonts w:ascii="Calibri" w:hAnsi="Calibri"/>
                <w:sz w:val="26"/>
                <w:szCs w:val="26"/>
              </w:rPr>
            </w:pPr>
            <w:r w:rsidRPr="00233EF5">
              <w:rPr>
                <w:rFonts w:ascii="Calibri" w:hAnsi="Calibri"/>
                <w:sz w:val="26"/>
                <w:szCs w:val="26"/>
              </w:rPr>
              <w:t xml:space="preserve">Badania TRUS </w:t>
            </w:r>
          </w:p>
        </w:tc>
        <w:tc>
          <w:tcPr>
            <w:tcW w:w="3260" w:type="dxa"/>
            <w:shd w:val="clear" w:color="auto" w:fill="auto"/>
          </w:tcPr>
          <w:p w:rsidR="00F77574" w:rsidRPr="00233EF5" w:rsidRDefault="00F77574" w:rsidP="00CF1A32">
            <w:pPr>
              <w:jc w:val="center"/>
              <w:rPr>
                <w:rFonts w:ascii="Calibri" w:hAnsi="Calibri"/>
                <w:b/>
                <w:sz w:val="26"/>
                <w:szCs w:val="26"/>
              </w:rPr>
            </w:pPr>
            <w:r>
              <w:rPr>
                <w:rFonts w:ascii="Calibri" w:hAnsi="Calibri"/>
                <w:b/>
                <w:sz w:val="26"/>
                <w:szCs w:val="26"/>
              </w:rPr>
              <w:t>50</w:t>
            </w:r>
          </w:p>
        </w:tc>
      </w:tr>
      <w:tr w:rsidR="00F77574" w:rsidRPr="00001E32" w:rsidTr="00F77574">
        <w:trPr>
          <w:trHeight w:val="423"/>
        </w:trPr>
        <w:tc>
          <w:tcPr>
            <w:tcW w:w="5529" w:type="dxa"/>
            <w:shd w:val="clear" w:color="auto" w:fill="auto"/>
          </w:tcPr>
          <w:p w:rsidR="00F77574" w:rsidRPr="00233EF5" w:rsidRDefault="00F77574" w:rsidP="00CF1A32">
            <w:pPr>
              <w:rPr>
                <w:rFonts w:ascii="Calibri" w:hAnsi="Calibri"/>
                <w:sz w:val="26"/>
                <w:szCs w:val="26"/>
              </w:rPr>
            </w:pPr>
            <w:r w:rsidRPr="00233EF5">
              <w:rPr>
                <w:rFonts w:ascii="Calibri" w:hAnsi="Calibri"/>
                <w:sz w:val="26"/>
                <w:szCs w:val="26"/>
              </w:rPr>
              <w:t>Badania TRUS z biopsją i oceną histopatologiczną</w:t>
            </w:r>
          </w:p>
        </w:tc>
        <w:tc>
          <w:tcPr>
            <w:tcW w:w="3260" w:type="dxa"/>
            <w:shd w:val="clear" w:color="auto" w:fill="auto"/>
          </w:tcPr>
          <w:p w:rsidR="00F77574" w:rsidRPr="00233EF5" w:rsidRDefault="00F77574" w:rsidP="00CF1A32">
            <w:pPr>
              <w:jc w:val="center"/>
              <w:rPr>
                <w:rFonts w:ascii="Calibri" w:hAnsi="Calibri"/>
                <w:b/>
                <w:sz w:val="26"/>
                <w:szCs w:val="26"/>
              </w:rPr>
            </w:pPr>
            <w:r>
              <w:rPr>
                <w:rFonts w:ascii="Calibri" w:hAnsi="Calibri"/>
                <w:b/>
                <w:sz w:val="26"/>
                <w:szCs w:val="26"/>
              </w:rPr>
              <w:t>50</w:t>
            </w:r>
          </w:p>
        </w:tc>
      </w:tr>
    </w:tbl>
    <w:p w:rsidR="00EF263C" w:rsidRPr="00F77574" w:rsidRDefault="00EF263C" w:rsidP="00EF263C">
      <w:pPr>
        <w:spacing w:before="120" w:after="120"/>
        <w:rPr>
          <w:rFonts w:ascii="Calibri" w:hAnsi="Calibri" w:cs="Arial"/>
          <w:b/>
          <w:sz w:val="26"/>
          <w:szCs w:val="26"/>
        </w:rPr>
      </w:pPr>
      <w:r w:rsidRPr="00F77574">
        <w:rPr>
          <w:rFonts w:ascii="Calibri" w:hAnsi="Calibri" w:cs="Arial"/>
          <w:b/>
          <w:sz w:val="26"/>
          <w:szCs w:val="26"/>
        </w:rPr>
        <w:t>Pakiet nr 5</w:t>
      </w:r>
    </w:p>
    <w:tbl>
      <w:tblPr>
        <w:tblW w:w="87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29"/>
        <w:gridCol w:w="3260"/>
      </w:tblGrid>
      <w:tr w:rsidR="00F77574" w:rsidRPr="002B2C3F" w:rsidTr="00F77574">
        <w:tc>
          <w:tcPr>
            <w:tcW w:w="5529" w:type="dxa"/>
            <w:shd w:val="clear" w:color="auto" w:fill="auto"/>
            <w:vAlign w:val="center"/>
          </w:tcPr>
          <w:p w:rsidR="00F77574" w:rsidRPr="00F77574" w:rsidRDefault="00F77574" w:rsidP="00CF1A32">
            <w:pPr>
              <w:spacing w:line="360" w:lineRule="auto"/>
              <w:jc w:val="center"/>
              <w:rPr>
                <w:rFonts w:ascii="Calibri" w:hAnsi="Calibri" w:cs="Arial"/>
                <w:sz w:val="24"/>
                <w:szCs w:val="24"/>
              </w:rPr>
            </w:pPr>
            <w:r w:rsidRPr="00F77574">
              <w:rPr>
                <w:rFonts w:ascii="Calibri" w:hAnsi="Calibri" w:cs="Arial"/>
                <w:sz w:val="24"/>
                <w:szCs w:val="24"/>
              </w:rPr>
              <w:t>Badanie diagnostyczne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F77574" w:rsidRPr="00F77574" w:rsidRDefault="00F77574" w:rsidP="00F77574">
            <w:pPr>
              <w:jc w:val="center"/>
              <w:rPr>
                <w:rFonts w:ascii="Calibri" w:hAnsi="Calibri" w:cs="Arial"/>
                <w:sz w:val="24"/>
                <w:szCs w:val="24"/>
              </w:rPr>
            </w:pPr>
            <w:r>
              <w:rPr>
                <w:rFonts w:ascii="Calibri" w:hAnsi="Calibri" w:cs="Arial"/>
                <w:sz w:val="24"/>
                <w:szCs w:val="24"/>
              </w:rPr>
              <w:t xml:space="preserve">Ilość  </w:t>
            </w:r>
            <w:r w:rsidRPr="00F77574">
              <w:rPr>
                <w:rFonts w:ascii="Calibri" w:hAnsi="Calibri" w:cs="Arial"/>
                <w:sz w:val="24"/>
                <w:szCs w:val="24"/>
              </w:rPr>
              <w:t>badań</w:t>
            </w:r>
          </w:p>
        </w:tc>
      </w:tr>
      <w:tr w:rsidR="00F77574" w:rsidRPr="00001E32" w:rsidTr="00F77574">
        <w:trPr>
          <w:trHeight w:val="437"/>
        </w:trPr>
        <w:tc>
          <w:tcPr>
            <w:tcW w:w="5529" w:type="dxa"/>
            <w:shd w:val="clear" w:color="auto" w:fill="auto"/>
          </w:tcPr>
          <w:p w:rsidR="00F77574" w:rsidRPr="00F77574" w:rsidRDefault="00F77574" w:rsidP="00CF1A32">
            <w:pPr>
              <w:rPr>
                <w:rFonts w:ascii="Calibri" w:hAnsi="Calibri"/>
                <w:sz w:val="18"/>
                <w:szCs w:val="18"/>
              </w:rPr>
            </w:pPr>
          </w:p>
          <w:p w:rsidR="00F77574" w:rsidRPr="00233EF5" w:rsidRDefault="00F77574" w:rsidP="00CF1A32">
            <w:pPr>
              <w:rPr>
                <w:rFonts w:ascii="Calibri" w:hAnsi="Calibri"/>
                <w:sz w:val="26"/>
                <w:szCs w:val="26"/>
              </w:rPr>
            </w:pPr>
            <w:r>
              <w:rPr>
                <w:rFonts w:ascii="Calibri" w:hAnsi="Calibri"/>
                <w:sz w:val="26"/>
                <w:szCs w:val="26"/>
              </w:rPr>
              <w:t>Badanie VNG z wodą</w:t>
            </w:r>
          </w:p>
        </w:tc>
        <w:tc>
          <w:tcPr>
            <w:tcW w:w="3260" w:type="dxa"/>
            <w:shd w:val="clear" w:color="auto" w:fill="auto"/>
          </w:tcPr>
          <w:p w:rsidR="00F77574" w:rsidRDefault="00F77574" w:rsidP="00CF1A32">
            <w:pPr>
              <w:jc w:val="center"/>
              <w:rPr>
                <w:rFonts w:ascii="Calibri" w:hAnsi="Calibri"/>
                <w:b/>
                <w:sz w:val="26"/>
                <w:szCs w:val="26"/>
              </w:rPr>
            </w:pPr>
          </w:p>
          <w:p w:rsidR="00F77574" w:rsidRPr="00233EF5" w:rsidRDefault="00F77574" w:rsidP="00CF1A32">
            <w:pPr>
              <w:jc w:val="center"/>
              <w:rPr>
                <w:rFonts w:ascii="Calibri" w:hAnsi="Calibri"/>
                <w:b/>
                <w:sz w:val="26"/>
                <w:szCs w:val="26"/>
              </w:rPr>
            </w:pPr>
            <w:r>
              <w:rPr>
                <w:rFonts w:ascii="Calibri" w:hAnsi="Calibri"/>
                <w:b/>
                <w:sz w:val="26"/>
                <w:szCs w:val="26"/>
              </w:rPr>
              <w:t>120</w:t>
            </w:r>
          </w:p>
        </w:tc>
      </w:tr>
      <w:tr w:rsidR="00F77574" w:rsidRPr="00001E32" w:rsidTr="00F77574">
        <w:trPr>
          <w:trHeight w:val="502"/>
        </w:trPr>
        <w:tc>
          <w:tcPr>
            <w:tcW w:w="5529" w:type="dxa"/>
            <w:shd w:val="clear" w:color="auto" w:fill="auto"/>
          </w:tcPr>
          <w:p w:rsidR="00F77574" w:rsidRDefault="00F77574" w:rsidP="00CF1A32">
            <w:pPr>
              <w:rPr>
                <w:rFonts w:ascii="Calibri" w:hAnsi="Calibri"/>
                <w:sz w:val="26"/>
                <w:szCs w:val="26"/>
              </w:rPr>
            </w:pPr>
          </w:p>
          <w:p w:rsidR="00F77574" w:rsidRDefault="00F77574" w:rsidP="00CF1A32">
            <w:pPr>
              <w:rPr>
                <w:rFonts w:ascii="Calibri" w:hAnsi="Calibri"/>
                <w:sz w:val="26"/>
                <w:szCs w:val="26"/>
              </w:rPr>
            </w:pPr>
            <w:r>
              <w:rPr>
                <w:rFonts w:ascii="Calibri" w:hAnsi="Calibri"/>
                <w:sz w:val="26"/>
                <w:szCs w:val="26"/>
              </w:rPr>
              <w:t xml:space="preserve">Badanie Beera/ABR </w:t>
            </w:r>
          </w:p>
        </w:tc>
        <w:tc>
          <w:tcPr>
            <w:tcW w:w="3260" w:type="dxa"/>
            <w:shd w:val="clear" w:color="auto" w:fill="auto"/>
          </w:tcPr>
          <w:p w:rsidR="00F77574" w:rsidRDefault="00F77574" w:rsidP="00CF1A32">
            <w:pPr>
              <w:jc w:val="center"/>
              <w:rPr>
                <w:rFonts w:ascii="Calibri" w:hAnsi="Calibri"/>
                <w:b/>
                <w:sz w:val="26"/>
                <w:szCs w:val="26"/>
              </w:rPr>
            </w:pPr>
          </w:p>
          <w:p w:rsidR="00F77574" w:rsidRDefault="00F77574" w:rsidP="00CF1A32">
            <w:pPr>
              <w:jc w:val="center"/>
              <w:rPr>
                <w:rFonts w:ascii="Calibri" w:hAnsi="Calibri"/>
                <w:b/>
                <w:sz w:val="26"/>
                <w:szCs w:val="26"/>
              </w:rPr>
            </w:pPr>
            <w:r>
              <w:rPr>
                <w:rFonts w:ascii="Calibri" w:hAnsi="Calibri"/>
                <w:b/>
                <w:sz w:val="26"/>
                <w:szCs w:val="26"/>
              </w:rPr>
              <w:t>120</w:t>
            </w:r>
          </w:p>
        </w:tc>
      </w:tr>
    </w:tbl>
    <w:p w:rsidR="00787A1F" w:rsidRDefault="00787A1F" w:rsidP="00591D7A">
      <w:pPr>
        <w:rPr>
          <w:rFonts w:asciiTheme="minorHAnsi" w:hAnsiTheme="minorHAnsi" w:cs="Arial"/>
          <w:sz w:val="24"/>
          <w:szCs w:val="24"/>
        </w:rPr>
      </w:pPr>
    </w:p>
    <w:p w:rsidR="00836176" w:rsidRPr="004852A2" w:rsidRDefault="003D3AAF" w:rsidP="00591D7A">
      <w:pPr>
        <w:rPr>
          <w:rFonts w:asciiTheme="minorHAnsi" w:hAnsiTheme="minorHAnsi"/>
          <w:sz w:val="24"/>
          <w:szCs w:val="24"/>
        </w:rPr>
      </w:pPr>
      <w:r w:rsidRPr="004852A2">
        <w:rPr>
          <w:rFonts w:asciiTheme="minorHAnsi" w:hAnsiTheme="minorHAnsi" w:cs="Arial"/>
          <w:sz w:val="24"/>
          <w:szCs w:val="24"/>
        </w:rPr>
        <w:t>2.</w:t>
      </w:r>
      <w:r w:rsidR="00836176" w:rsidRPr="004852A2">
        <w:rPr>
          <w:rFonts w:asciiTheme="minorHAnsi" w:hAnsiTheme="minorHAnsi" w:cs="Arial"/>
          <w:sz w:val="24"/>
          <w:szCs w:val="24"/>
        </w:rPr>
        <w:t>Wszystkie b</w:t>
      </w:r>
      <w:r w:rsidR="00DE4F90" w:rsidRPr="004852A2">
        <w:rPr>
          <w:rFonts w:asciiTheme="minorHAnsi" w:hAnsiTheme="minorHAnsi"/>
          <w:sz w:val="24"/>
          <w:szCs w:val="24"/>
        </w:rPr>
        <w:t>adania</w:t>
      </w:r>
      <w:r w:rsidR="00836176" w:rsidRPr="004852A2">
        <w:rPr>
          <w:rFonts w:asciiTheme="minorHAnsi" w:hAnsiTheme="minorHAnsi"/>
          <w:sz w:val="24"/>
          <w:szCs w:val="24"/>
        </w:rPr>
        <w:t xml:space="preserve"> będące przedmiotem konkursu </w:t>
      </w:r>
      <w:r w:rsidR="00DE4F90" w:rsidRPr="004852A2">
        <w:rPr>
          <w:rFonts w:asciiTheme="minorHAnsi" w:hAnsiTheme="minorHAnsi"/>
          <w:sz w:val="24"/>
          <w:szCs w:val="24"/>
        </w:rPr>
        <w:t xml:space="preserve"> muszą być </w:t>
      </w:r>
      <w:r w:rsidR="00635CDE" w:rsidRPr="004852A2">
        <w:rPr>
          <w:rFonts w:asciiTheme="minorHAnsi" w:hAnsiTheme="minorHAnsi"/>
          <w:sz w:val="24"/>
          <w:szCs w:val="24"/>
        </w:rPr>
        <w:t>wykonywane w lokalach</w:t>
      </w:r>
      <w:r w:rsidR="006B2C1B" w:rsidRPr="004852A2">
        <w:rPr>
          <w:rFonts w:asciiTheme="minorHAnsi" w:hAnsiTheme="minorHAnsi"/>
          <w:sz w:val="24"/>
          <w:szCs w:val="24"/>
        </w:rPr>
        <w:t xml:space="preserve"> </w:t>
      </w:r>
      <w:r w:rsidR="00635CDE" w:rsidRPr="004852A2">
        <w:rPr>
          <w:rFonts w:asciiTheme="minorHAnsi" w:hAnsiTheme="minorHAnsi"/>
          <w:sz w:val="24"/>
          <w:szCs w:val="24"/>
        </w:rPr>
        <w:t>Oferenta,</w:t>
      </w:r>
      <w:r w:rsidR="0014324C" w:rsidRPr="004852A2">
        <w:rPr>
          <w:rFonts w:asciiTheme="minorHAnsi" w:hAnsiTheme="minorHAnsi"/>
          <w:sz w:val="24"/>
          <w:szCs w:val="24"/>
        </w:rPr>
        <w:t xml:space="preserve"> </w:t>
      </w:r>
    </w:p>
    <w:p w:rsidR="00635CDE" w:rsidRPr="004852A2" w:rsidRDefault="00836176" w:rsidP="00277E46">
      <w:pPr>
        <w:rPr>
          <w:rFonts w:asciiTheme="minorHAnsi" w:hAnsiTheme="minorHAnsi"/>
          <w:sz w:val="24"/>
          <w:szCs w:val="24"/>
        </w:rPr>
      </w:pPr>
      <w:r w:rsidRPr="004852A2">
        <w:rPr>
          <w:rFonts w:asciiTheme="minorHAnsi" w:hAnsiTheme="minorHAnsi"/>
          <w:sz w:val="24"/>
          <w:szCs w:val="24"/>
        </w:rPr>
        <w:t xml:space="preserve">    </w:t>
      </w:r>
      <w:r w:rsidR="00635CDE" w:rsidRPr="004852A2">
        <w:rPr>
          <w:rFonts w:asciiTheme="minorHAnsi" w:hAnsiTheme="minorHAnsi"/>
          <w:sz w:val="24"/>
          <w:szCs w:val="24"/>
        </w:rPr>
        <w:t>które speł</w:t>
      </w:r>
      <w:r w:rsidRPr="004852A2">
        <w:rPr>
          <w:rFonts w:asciiTheme="minorHAnsi" w:hAnsiTheme="minorHAnsi"/>
          <w:sz w:val="24"/>
          <w:szCs w:val="24"/>
        </w:rPr>
        <w:t xml:space="preserve">niają wymogi sanitarne i p.poż. </w:t>
      </w:r>
      <w:r w:rsidR="00635CDE" w:rsidRPr="004852A2">
        <w:rPr>
          <w:rFonts w:asciiTheme="minorHAnsi" w:hAnsiTheme="minorHAnsi"/>
          <w:sz w:val="24"/>
          <w:szCs w:val="24"/>
        </w:rPr>
        <w:t>oraz posiadają</w:t>
      </w:r>
      <w:r w:rsidR="00574FF4" w:rsidRPr="004852A2">
        <w:rPr>
          <w:rFonts w:asciiTheme="minorHAnsi" w:hAnsiTheme="minorHAnsi"/>
          <w:sz w:val="24"/>
          <w:szCs w:val="24"/>
        </w:rPr>
        <w:t xml:space="preserve"> </w:t>
      </w:r>
      <w:r w:rsidR="00311C69" w:rsidRPr="004852A2">
        <w:rPr>
          <w:rFonts w:asciiTheme="minorHAnsi" w:hAnsiTheme="minorHAnsi"/>
          <w:sz w:val="24"/>
          <w:szCs w:val="24"/>
        </w:rPr>
        <w:t xml:space="preserve">odpowiednie </w:t>
      </w:r>
      <w:r w:rsidR="00635CDE" w:rsidRPr="004852A2">
        <w:rPr>
          <w:rFonts w:asciiTheme="minorHAnsi" w:hAnsiTheme="minorHAnsi"/>
          <w:sz w:val="24"/>
          <w:szCs w:val="24"/>
        </w:rPr>
        <w:t>warunki</w:t>
      </w:r>
      <w:r w:rsidR="006B2C1B" w:rsidRPr="004852A2">
        <w:rPr>
          <w:rFonts w:asciiTheme="minorHAnsi" w:hAnsiTheme="minorHAnsi"/>
          <w:sz w:val="24"/>
          <w:szCs w:val="24"/>
        </w:rPr>
        <w:t xml:space="preserve"> </w:t>
      </w:r>
      <w:r w:rsidR="00574FF4" w:rsidRPr="004852A2">
        <w:rPr>
          <w:rFonts w:asciiTheme="minorHAnsi" w:hAnsiTheme="minorHAnsi"/>
          <w:sz w:val="24"/>
          <w:szCs w:val="24"/>
        </w:rPr>
        <w:t>do realizacji usług</w:t>
      </w:r>
      <w:r w:rsidRPr="004852A2">
        <w:rPr>
          <w:rFonts w:asciiTheme="minorHAnsi" w:hAnsiTheme="minorHAnsi"/>
          <w:sz w:val="24"/>
          <w:szCs w:val="24"/>
        </w:rPr>
        <w:t>.</w:t>
      </w:r>
    </w:p>
    <w:p w:rsidR="00144A16" w:rsidRPr="004852A2" w:rsidRDefault="00277E46" w:rsidP="005E7359">
      <w:pPr>
        <w:spacing w:line="276" w:lineRule="auto"/>
        <w:rPr>
          <w:rFonts w:asciiTheme="minorHAnsi" w:hAnsiTheme="minorHAnsi"/>
          <w:sz w:val="24"/>
          <w:szCs w:val="24"/>
        </w:rPr>
      </w:pPr>
      <w:r w:rsidRPr="004852A2">
        <w:rPr>
          <w:rFonts w:asciiTheme="minorHAnsi" w:hAnsiTheme="minorHAnsi"/>
          <w:sz w:val="24"/>
          <w:szCs w:val="24"/>
        </w:rPr>
        <w:t>3</w:t>
      </w:r>
      <w:r w:rsidR="00BB3843" w:rsidRPr="004852A2">
        <w:rPr>
          <w:rFonts w:asciiTheme="minorHAnsi" w:hAnsiTheme="minorHAnsi"/>
          <w:sz w:val="24"/>
          <w:szCs w:val="24"/>
        </w:rPr>
        <w:t xml:space="preserve">. </w:t>
      </w:r>
      <w:r w:rsidR="00BB3843" w:rsidRPr="004852A2">
        <w:rPr>
          <w:rFonts w:asciiTheme="minorHAnsi" w:hAnsiTheme="minorHAnsi"/>
          <w:b/>
          <w:sz w:val="24"/>
          <w:szCs w:val="24"/>
        </w:rPr>
        <w:t>Udzielający Zamówienia</w:t>
      </w:r>
      <w:r w:rsidR="006B2C1B" w:rsidRPr="004852A2">
        <w:rPr>
          <w:rFonts w:asciiTheme="minorHAnsi" w:hAnsiTheme="minorHAnsi"/>
          <w:sz w:val="24"/>
          <w:szCs w:val="24"/>
        </w:rPr>
        <w:t xml:space="preserve"> dopuszcza </w:t>
      </w:r>
      <w:r w:rsidR="004F79A4" w:rsidRPr="004852A2">
        <w:rPr>
          <w:rFonts w:asciiTheme="minorHAnsi" w:hAnsiTheme="minorHAnsi"/>
          <w:sz w:val="24"/>
          <w:szCs w:val="24"/>
        </w:rPr>
        <w:t>składanie ofert</w:t>
      </w:r>
      <w:r w:rsidR="00BC5269" w:rsidRPr="004852A2">
        <w:rPr>
          <w:rFonts w:asciiTheme="minorHAnsi" w:hAnsiTheme="minorHAnsi"/>
          <w:sz w:val="24"/>
          <w:szCs w:val="24"/>
        </w:rPr>
        <w:t xml:space="preserve"> na pojedyncze </w:t>
      </w:r>
      <w:r w:rsidR="00BB3843" w:rsidRPr="004852A2">
        <w:rPr>
          <w:rFonts w:asciiTheme="minorHAnsi" w:hAnsiTheme="minorHAnsi"/>
          <w:sz w:val="24"/>
          <w:szCs w:val="24"/>
        </w:rPr>
        <w:t>pakiety ( ofert częściowych).</w:t>
      </w:r>
    </w:p>
    <w:p w:rsidR="00C33389" w:rsidRPr="004852A2" w:rsidRDefault="00277E46" w:rsidP="00AB26C6">
      <w:pPr>
        <w:rPr>
          <w:rFonts w:asciiTheme="minorHAnsi" w:hAnsiTheme="minorHAnsi"/>
          <w:snapToGrid w:val="0"/>
          <w:sz w:val="24"/>
          <w:szCs w:val="24"/>
        </w:rPr>
      </w:pPr>
      <w:r w:rsidRPr="004852A2">
        <w:rPr>
          <w:rFonts w:asciiTheme="minorHAnsi" w:hAnsiTheme="minorHAnsi"/>
          <w:snapToGrid w:val="0"/>
          <w:sz w:val="24"/>
          <w:szCs w:val="24"/>
        </w:rPr>
        <w:t>4</w:t>
      </w:r>
      <w:r w:rsidR="0002008A" w:rsidRPr="004852A2">
        <w:rPr>
          <w:rFonts w:asciiTheme="minorHAnsi" w:hAnsiTheme="minorHAnsi"/>
          <w:snapToGrid w:val="0"/>
          <w:sz w:val="24"/>
          <w:szCs w:val="24"/>
        </w:rPr>
        <w:t>.</w:t>
      </w:r>
      <w:r w:rsidR="00574840" w:rsidRPr="004852A2">
        <w:rPr>
          <w:rFonts w:asciiTheme="minorHAnsi" w:hAnsiTheme="minorHAnsi"/>
          <w:snapToGrid w:val="0"/>
          <w:sz w:val="24"/>
          <w:szCs w:val="24"/>
        </w:rPr>
        <w:t xml:space="preserve"> W przypadku niewyczerpania wartości umowy</w:t>
      </w:r>
      <w:r w:rsidR="00AB26C6" w:rsidRPr="004852A2">
        <w:rPr>
          <w:rFonts w:asciiTheme="minorHAnsi" w:hAnsiTheme="minorHAnsi"/>
          <w:snapToGrid w:val="0"/>
          <w:sz w:val="24"/>
          <w:szCs w:val="24"/>
        </w:rPr>
        <w:t xml:space="preserve">/umów </w:t>
      </w:r>
      <w:r w:rsidR="00C33389" w:rsidRPr="004852A2">
        <w:rPr>
          <w:rFonts w:asciiTheme="minorHAnsi" w:hAnsiTheme="minorHAnsi"/>
          <w:snapToGrid w:val="0"/>
          <w:sz w:val="24"/>
          <w:szCs w:val="24"/>
        </w:rPr>
        <w:t xml:space="preserve"> w okresie </w:t>
      </w:r>
      <w:r w:rsidR="00D97DAB" w:rsidRPr="004852A2">
        <w:rPr>
          <w:rFonts w:asciiTheme="minorHAnsi" w:hAnsiTheme="minorHAnsi"/>
          <w:b/>
          <w:snapToGrid w:val="0"/>
          <w:sz w:val="24"/>
          <w:szCs w:val="24"/>
        </w:rPr>
        <w:t>od 01.0</w:t>
      </w:r>
      <w:r w:rsidR="00F77574">
        <w:rPr>
          <w:rFonts w:asciiTheme="minorHAnsi" w:hAnsiTheme="minorHAnsi"/>
          <w:b/>
          <w:snapToGrid w:val="0"/>
          <w:sz w:val="24"/>
          <w:szCs w:val="24"/>
        </w:rPr>
        <w:t>7</w:t>
      </w:r>
      <w:r w:rsidR="00D97DAB" w:rsidRPr="004852A2">
        <w:rPr>
          <w:rFonts w:asciiTheme="minorHAnsi" w:hAnsiTheme="minorHAnsi"/>
          <w:b/>
          <w:snapToGrid w:val="0"/>
          <w:sz w:val="24"/>
          <w:szCs w:val="24"/>
        </w:rPr>
        <w:t>.2025r. do 3</w:t>
      </w:r>
      <w:r w:rsidR="00F77574">
        <w:rPr>
          <w:rFonts w:asciiTheme="minorHAnsi" w:hAnsiTheme="minorHAnsi"/>
          <w:b/>
          <w:snapToGrid w:val="0"/>
          <w:sz w:val="24"/>
          <w:szCs w:val="24"/>
        </w:rPr>
        <w:t>0.06.2027</w:t>
      </w:r>
      <w:r w:rsidR="00C33389" w:rsidRPr="004852A2">
        <w:rPr>
          <w:rFonts w:asciiTheme="minorHAnsi" w:hAnsiTheme="minorHAnsi"/>
          <w:b/>
          <w:snapToGrid w:val="0"/>
          <w:sz w:val="24"/>
          <w:szCs w:val="24"/>
        </w:rPr>
        <w:t>r.</w:t>
      </w:r>
      <w:r w:rsidR="00D76312" w:rsidRPr="004852A2">
        <w:rPr>
          <w:rFonts w:asciiTheme="minorHAnsi" w:hAnsiTheme="minorHAnsi"/>
          <w:b/>
          <w:snapToGrid w:val="0"/>
          <w:sz w:val="24"/>
          <w:szCs w:val="24"/>
        </w:rPr>
        <w:t>,</w:t>
      </w:r>
      <w:r w:rsidR="00574840" w:rsidRPr="004852A2">
        <w:rPr>
          <w:rFonts w:asciiTheme="minorHAnsi" w:hAnsiTheme="minorHAnsi"/>
          <w:snapToGrid w:val="0"/>
          <w:sz w:val="24"/>
          <w:szCs w:val="24"/>
        </w:rPr>
        <w:t xml:space="preserve"> </w:t>
      </w:r>
      <w:r w:rsidR="00C33389" w:rsidRPr="004852A2">
        <w:rPr>
          <w:rFonts w:asciiTheme="minorHAnsi" w:hAnsiTheme="minorHAnsi"/>
          <w:snapToGrid w:val="0"/>
          <w:sz w:val="24"/>
          <w:szCs w:val="24"/>
        </w:rPr>
        <w:t xml:space="preserve"> </w:t>
      </w:r>
    </w:p>
    <w:p w:rsidR="000010B1" w:rsidRPr="004852A2" w:rsidRDefault="00C33389" w:rsidP="00AB26C6">
      <w:pPr>
        <w:rPr>
          <w:rFonts w:asciiTheme="minorHAnsi" w:hAnsiTheme="minorHAnsi"/>
          <w:snapToGrid w:val="0"/>
          <w:sz w:val="24"/>
          <w:szCs w:val="24"/>
        </w:rPr>
      </w:pPr>
      <w:r w:rsidRPr="004852A2">
        <w:rPr>
          <w:rFonts w:asciiTheme="minorHAnsi" w:hAnsiTheme="minorHAnsi"/>
          <w:snapToGrid w:val="0"/>
          <w:sz w:val="24"/>
          <w:szCs w:val="24"/>
        </w:rPr>
        <w:t xml:space="preserve">    </w:t>
      </w:r>
      <w:r w:rsidR="00BB3843" w:rsidRPr="004852A2">
        <w:rPr>
          <w:rFonts w:asciiTheme="minorHAnsi" w:hAnsiTheme="minorHAnsi"/>
          <w:b/>
          <w:snapToGrid w:val="0"/>
          <w:sz w:val="24"/>
          <w:szCs w:val="24"/>
        </w:rPr>
        <w:t>Udzielający Zamówienia</w:t>
      </w:r>
      <w:r w:rsidR="0002008A" w:rsidRPr="004852A2">
        <w:rPr>
          <w:rFonts w:asciiTheme="minorHAnsi" w:hAnsiTheme="minorHAnsi"/>
          <w:snapToGrid w:val="0"/>
          <w:sz w:val="24"/>
          <w:szCs w:val="24"/>
        </w:rPr>
        <w:t xml:space="preserve"> dopuszcza możliwość </w:t>
      </w:r>
      <w:r w:rsidRPr="004852A2">
        <w:rPr>
          <w:rFonts w:asciiTheme="minorHAnsi" w:hAnsiTheme="minorHAnsi"/>
          <w:snapToGrid w:val="0"/>
          <w:sz w:val="24"/>
          <w:szCs w:val="24"/>
        </w:rPr>
        <w:t xml:space="preserve">przedłużenia </w:t>
      </w:r>
      <w:r w:rsidR="00574840" w:rsidRPr="004852A2">
        <w:rPr>
          <w:rFonts w:asciiTheme="minorHAnsi" w:hAnsiTheme="minorHAnsi"/>
          <w:snapToGrid w:val="0"/>
          <w:sz w:val="24"/>
          <w:szCs w:val="24"/>
        </w:rPr>
        <w:t>umowy</w:t>
      </w:r>
      <w:r w:rsidR="00AB26C6" w:rsidRPr="004852A2">
        <w:rPr>
          <w:rFonts w:asciiTheme="minorHAnsi" w:hAnsiTheme="minorHAnsi"/>
          <w:snapToGrid w:val="0"/>
          <w:sz w:val="24"/>
          <w:szCs w:val="24"/>
        </w:rPr>
        <w:t>/umów</w:t>
      </w:r>
      <w:r w:rsidR="00574840" w:rsidRPr="004852A2">
        <w:rPr>
          <w:rFonts w:asciiTheme="minorHAnsi" w:hAnsiTheme="minorHAnsi"/>
          <w:snapToGrid w:val="0"/>
          <w:sz w:val="24"/>
          <w:szCs w:val="24"/>
        </w:rPr>
        <w:t xml:space="preserve"> na </w:t>
      </w:r>
      <w:r w:rsidR="00494B10" w:rsidRPr="004852A2">
        <w:rPr>
          <w:rFonts w:asciiTheme="minorHAnsi" w:hAnsiTheme="minorHAnsi"/>
          <w:snapToGrid w:val="0"/>
          <w:sz w:val="24"/>
          <w:szCs w:val="24"/>
        </w:rPr>
        <w:t xml:space="preserve"> kolejne </w:t>
      </w:r>
      <w:r w:rsidR="0002008A" w:rsidRPr="004852A2">
        <w:rPr>
          <w:rFonts w:asciiTheme="minorHAnsi" w:hAnsiTheme="minorHAnsi"/>
          <w:snapToGrid w:val="0"/>
          <w:sz w:val="24"/>
          <w:szCs w:val="24"/>
        </w:rPr>
        <w:t>okresy.</w:t>
      </w:r>
      <w:r w:rsidR="000D71A4" w:rsidRPr="004852A2">
        <w:rPr>
          <w:rFonts w:asciiTheme="minorHAnsi" w:hAnsiTheme="minorHAnsi"/>
          <w:snapToGrid w:val="0"/>
          <w:sz w:val="24"/>
          <w:szCs w:val="24"/>
        </w:rPr>
        <w:t xml:space="preserve"> </w:t>
      </w:r>
    </w:p>
    <w:p w:rsidR="004553A5" w:rsidRPr="004852A2" w:rsidRDefault="00C33389" w:rsidP="006677F3">
      <w:pPr>
        <w:rPr>
          <w:rFonts w:asciiTheme="minorHAnsi" w:hAnsiTheme="minorHAnsi"/>
          <w:snapToGrid w:val="0"/>
          <w:sz w:val="24"/>
          <w:szCs w:val="24"/>
        </w:rPr>
      </w:pPr>
      <w:r w:rsidRPr="004852A2">
        <w:rPr>
          <w:rFonts w:asciiTheme="minorHAnsi" w:hAnsiTheme="minorHAnsi"/>
          <w:snapToGrid w:val="0"/>
          <w:sz w:val="24"/>
          <w:szCs w:val="24"/>
        </w:rPr>
        <w:t xml:space="preserve">5. </w:t>
      </w:r>
      <w:r w:rsidR="00BB3843" w:rsidRPr="004852A2">
        <w:rPr>
          <w:rFonts w:asciiTheme="minorHAnsi" w:hAnsiTheme="minorHAnsi"/>
          <w:b/>
          <w:snapToGrid w:val="0"/>
          <w:sz w:val="24"/>
          <w:szCs w:val="24"/>
        </w:rPr>
        <w:t>Udzielający Zamówienia</w:t>
      </w:r>
      <w:r w:rsidR="00BB3843" w:rsidRPr="004852A2">
        <w:rPr>
          <w:rFonts w:asciiTheme="minorHAnsi" w:hAnsiTheme="minorHAnsi"/>
          <w:snapToGrid w:val="0"/>
          <w:sz w:val="24"/>
          <w:szCs w:val="24"/>
        </w:rPr>
        <w:t xml:space="preserve"> </w:t>
      </w:r>
      <w:r w:rsidRPr="004852A2">
        <w:rPr>
          <w:rFonts w:asciiTheme="minorHAnsi" w:hAnsiTheme="minorHAnsi"/>
          <w:snapToGrid w:val="0"/>
          <w:sz w:val="24"/>
          <w:szCs w:val="24"/>
        </w:rPr>
        <w:t xml:space="preserve"> zastrzega sobie prawo do zakupu części świadczeń będących </w:t>
      </w:r>
      <w:r w:rsidR="00BB3843" w:rsidRPr="004852A2">
        <w:rPr>
          <w:rFonts w:asciiTheme="minorHAnsi" w:hAnsiTheme="minorHAnsi"/>
          <w:snapToGrid w:val="0"/>
          <w:sz w:val="24"/>
          <w:szCs w:val="24"/>
        </w:rPr>
        <w:br/>
        <w:t xml:space="preserve">    </w:t>
      </w:r>
      <w:r w:rsidRPr="004852A2">
        <w:rPr>
          <w:rFonts w:asciiTheme="minorHAnsi" w:hAnsiTheme="minorHAnsi"/>
          <w:snapToGrid w:val="0"/>
          <w:sz w:val="24"/>
          <w:szCs w:val="24"/>
        </w:rPr>
        <w:t xml:space="preserve">przedmiotem konkursu. </w:t>
      </w:r>
    </w:p>
    <w:p w:rsidR="000010B1" w:rsidRPr="004852A2" w:rsidRDefault="000010B1" w:rsidP="000010B1">
      <w:pPr>
        <w:pStyle w:val="Default"/>
        <w:rPr>
          <w:rFonts w:asciiTheme="minorHAnsi" w:hAnsiTheme="minorHAnsi" w:cs="Arial"/>
          <w:b/>
          <w:bCs/>
          <w:color w:val="auto"/>
        </w:rPr>
      </w:pPr>
      <w:r w:rsidRPr="004852A2">
        <w:rPr>
          <w:rFonts w:asciiTheme="minorHAnsi" w:hAnsiTheme="minorHAnsi" w:cs="Arial"/>
          <w:b/>
          <w:bCs/>
          <w:color w:val="auto"/>
        </w:rPr>
        <w:t xml:space="preserve">IV. Warunki, które powinni spełniać oferenci </w:t>
      </w:r>
    </w:p>
    <w:p w:rsidR="000010B1" w:rsidRPr="004852A2" w:rsidRDefault="000010B1" w:rsidP="000010B1">
      <w:pPr>
        <w:pStyle w:val="Default"/>
        <w:spacing w:after="27"/>
        <w:jc w:val="both"/>
        <w:rPr>
          <w:rFonts w:asciiTheme="minorHAnsi" w:hAnsiTheme="minorHAnsi" w:cs="Arial"/>
          <w:color w:val="auto"/>
        </w:rPr>
      </w:pPr>
      <w:r w:rsidRPr="004852A2">
        <w:rPr>
          <w:rFonts w:asciiTheme="minorHAnsi" w:hAnsiTheme="minorHAnsi" w:cs="Arial"/>
          <w:color w:val="auto"/>
        </w:rPr>
        <w:t xml:space="preserve">1. Oferenci powinni zapewniać ciągłość, kompleksowość i najwyższą jakość świadczeń zdrowotnych będących przedmiotem konkursu ofert. </w:t>
      </w:r>
    </w:p>
    <w:p w:rsidR="004553A5" w:rsidRPr="006677F3" w:rsidRDefault="004553A5" w:rsidP="00F5593E">
      <w:pPr>
        <w:pStyle w:val="Default"/>
        <w:spacing w:after="27"/>
        <w:rPr>
          <w:rFonts w:asciiTheme="minorHAnsi" w:hAnsiTheme="minorHAnsi" w:cs="Arial"/>
          <w:color w:val="auto"/>
        </w:rPr>
      </w:pPr>
      <w:r w:rsidRPr="006677F3">
        <w:rPr>
          <w:rFonts w:asciiTheme="minorHAnsi" w:hAnsiTheme="minorHAnsi" w:cs="Arial"/>
          <w:color w:val="auto"/>
        </w:rPr>
        <w:t>2. Oferenci powinni gwarantować realizację badania w terminie wskazanym w ofercie, licząc od dnia  zgłoszenia się pacjenta do dnia dostarczenia wyniku badania do</w:t>
      </w:r>
      <w:r w:rsidR="00F5593E">
        <w:rPr>
          <w:rFonts w:asciiTheme="minorHAnsi" w:hAnsiTheme="minorHAnsi" w:cs="Arial"/>
          <w:color w:val="auto"/>
        </w:rPr>
        <w:t xml:space="preserve"> </w:t>
      </w:r>
      <w:r w:rsidR="00F5593E" w:rsidRPr="00F5593E">
        <w:rPr>
          <w:rFonts w:asciiTheme="minorHAnsi" w:hAnsiTheme="minorHAnsi" w:cs="Arial"/>
          <w:b/>
          <w:color w:val="auto"/>
        </w:rPr>
        <w:t>Udzielającego Zamówienia</w:t>
      </w:r>
      <w:r w:rsidR="00F5593E">
        <w:rPr>
          <w:rFonts w:asciiTheme="minorHAnsi" w:hAnsiTheme="minorHAnsi" w:cs="Arial"/>
          <w:color w:val="auto"/>
        </w:rPr>
        <w:t xml:space="preserve"> </w:t>
      </w:r>
      <w:r w:rsidRPr="006677F3">
        <w:rPr>
          <w:rFonts w:asciiTheme="minorHAnsi" w:hAnsiTheme="minorHAnsi" w:cs="Arial"/>
          <w:color w:val="auto"/>
        </w:rPr>
        <w:t xml:space="preserve"> </w:t>
      </w:r>
      <w:r w:rsidR="00F5593E">
        <w:rPr>
          <w:rFonts w:asciiTheme="minorHAnsi" w:hAnsiTheme="minorHAnsi" w:cs="Arial"/>
          <w:color w:val="auto"/>
        </w:rPr>
        <w:t>-</w:t>
      </w:r>
      <w:r w:rsidRPr="006677F3">
        <w:rPr>
          <w:rFonts w:asciiTheme="minorHAnsi" w:hAnsiTheme="minorHAnsi" w:cs="Arial"/>
          <w:color w:val="auto"/>
        </w:rPr>
        <w:t xml:space="preserve"> SZPZLO Warszawa Praga Południe ul.</w:t>
      </w:r>
      <w:r w:rsidR="00C61A33" w:rsidRPr="006677F3">
        <w:rPr>
          <w:rFonts w:asciiTheme="minorHAnsi" w:hAnsiTheme="minorHAnsi" w:cs="Arial"/>
          <w:color w:val="auto"/>
        </w:rPr>
        <w:t xml:space="preserve"> </w:t>
      </w:r>
      <w:proofErr w:type="spellStart"/>
      <w:r w:rsidR="00C61A33" w:rsidRPr="006677F3">
        <w:rPr>
          <w:rFonts w:asciiTheme="minorHAnsi" w:hAnsiTheme="minorHAnsi" w:cs="Arial"/>
          <w:color w:val="auto"/>
        </w:rPr>
        <w:t>Krypska</w:t>
      </w:r>
      <w:proofErr w:type="spellEnd"/>
      <w:r w:rsidR="00C61A33" w:rsidRPr="006677F3">
        <w:rPr>
          <w:rFonts w:asciiTheme="minorHAnsi" w:hAnsiTheme="minorHAnsi" w:cs="Arial"/>
          <w:color w:val="auto"/>
        </w:rPr>
        <w:t xml:space="preserve"> 39</w:t>
      </w:r>
      <w:r w:rsidR="002C6B6F">
        <w:rPr>
          <w:rFonts w:asciiTheme="minorHAnsi" w:hAnsiTheme="minorHAnsi" w:cs="Arial"/>
          <w:color w:val="auto"/>
        </w:rPr>
        <w:t xml:space="preserve"> – dotyczy wszystkich</w:t>
      </w:r>
      <w:r w:rsidR="009413B1" w:rsidRPr="006677F3">
        <w:rPr>
          <w:rFonts w:asciiTheme="minorHAnsi" w:hAnsiTheme="minorHAnsi" w:cs="Arial"/>
          <w:color w:val="auto"/>
        </w:rPr>
        <w:t xml:space="preserve"> pakietów.</w:t>
      </w:r>
    </w:p>
    <w:p w:rsidR="000010B1" w:rsidRPr="006677F3" w:rsidRDefault="009413B1" w:rsidP="000010B1">
      <w:pPr>
        <w:pStyle w:val="Default"/>
        <w:spacing w:after="27"/>
        <w:jc w:val="both"/>
        <w:rPr>
          <w:rFonts w:asciiTheme="minorHAnsi" w:hAnsiTheme="minorHAnsi" w:cs="Arial"/>
          <w:color w:val="auto"/>
        </w:rPr>
      </w:pPr>
      <w:r w:rsidRPr="006677F3">
        <w:rPr>
          <w:rFonts w:asciiTheme="minorHAnsi" w:hAnsiTheme="minorHAnsi" w:cs="Arial"/>
          <w:color w:val="auto"/>
        </w:rPr>
        <w:t>3</w:t>
      </w:r>
      <w:r w:rsidR="000010B1" w:rsidRPr="006677F3">
        <w:rPr>
          <w:rFonts w:asciiTheme="minorHAnsi" w:hAnsiTheme="minorHAnsi" w:cs="Arial"/>
          <w:color w:val="auto"/>
        </w:rPr>
        <w:t xml:space="preserve">. Oferenci winni dysponować wykwalifikowaną kadrą medyczną, posiadającą odpowiednie uprawnienia i kwalifikacje zawodowe odpowiadające określonym przepisom i wymaganiom stawianym przez NFZ, wyposażeniem w aparaturę medyczną i sprzęt spełniający wymagania do wykonania przedmiotu konkursu ofert oraz standardy określone przez NFZ. Badania powinny być wykonane na najwyższym, możliwym do osiągnięcia poziomie. </w:t>
      </w:r>
    </w:p>
    <w:p w:rsidR="000010B1" w:rsidRPr="006677F3" w:rsidRDefault="004852A2" w:rsidP="000010B1">
      <w:pPr>
        <w:pStyle w:val="Default"/>
        <w:spacing w:after="27"/>
        <w:jc w:val="both"/>
        <w:rPr>
          <w:rFonts w:asciiTheme="minorHAnsi" w:hAnsiTheme="minorHAnsi" w:cs="Arial"/>
          <w:color w:val="auto"/>
        </w:rPr>
      </w:pPr>
      <w:r>
        <w:rPr>
          <w:rFonts w:asciiTheme="minorHAnsi" w:hAnsiTheme="minorHAnsi" w:cs="Arial"/>
          <w:color w:val="auto"/>
        </w:rPr>
        <w:t>4</w:t>
      </w:r>
      <w:r w:rsidR="000010B1" w:rsidRPr="006677F3">
        <w:rPr>
          <w:rFonts w:asciiTheme="minorHAnsi" w:hAnsiTheme="minorHAnsi" w:cs="Arial"/>
          <w:color w:val="auto"/>
        </w:rPr>
        <w:t xml:space="preserve">. Oferenci podlegają obowiązkowi ubezpieczenia od odpowiedzialności cywilnej za szkody wyrządzone przy udzielaniu świadczeń. </w:t>
      </w:r>
    </w:p>
    <w:p w:rsidR="000010B1" w:rsidRPr="006677F3" w:rsidRDefault="004852A2" w:rsidP="000010B1">
      <w:pPr>
        <w:pStyle w:val="Default"/>
        <w:spacing w:after="27"/>
        <w:jc w:val="both"/>
        <w:rPr>
          <w:rFonts w:asciiTheme="minorHAnsi" w:hAnsiTheme="minorHAnsi" w:cs="Arial"/>
          <w:color w:val="auto"/>
        </w:rPr>
      </w:pPr>
      <w:r>
        <w:rPr>
          <w:rFonts w:asciiTheme="minorHAnsi" w:hAnsiTheme="minorHAnsi" w:cs="Arial"/>
          <w:color w:val="auto"/>
        </w:rPr>
        <w:t>5</w:t>
      </w:r>
      <w:r w:rsidR="000010B1" w:rsidRPr="006677F3">
        <w:rPr>
          <w:rFonts w:asciiTheme="minorHAnsi" w:hAnsiTheme="minorHAnsi" w:cs="Arial"/>
          <w:color w:val="auto"/>
        </w:rPr>
        <w:t xml:space="preserve">. Oferenci zobowiązani są do poddania się kontroli przeprowadzanej przez </w:t>
      </w:r>
      <w:r w:rsidR="00BB3843" w:rsidRPr="00BB3843">
        <w:rPr>
          <w:rFonts w:asciiTheme="minorHAnsi" w:hAnsiTheme="minorHAnsi" w:cs="Arial"/>
          <w:b/>
          <w:color w:val="auto"/>
        </w:rPr>
        <w:t>Udzielającego</w:t>
      </w:r>
      <w:r w:rsidR="00BB3843">
        <w:rPr>
          <w:rFonts w:asciiTheme="minorHAnsi" w:hAnsiTheme="minorHAnsi" w:cs="Arial"/>
          <w:color w:val="auto"/>
        </w:rPr>
        <w:t xml:space="preserve"> </w:t>
      </w:r>
      <w:r w:rsidR="00BB3843">
        <w:rPr>
          <w:rFonts w:asciiTheme="minorHAnsi" w:hAnsiTheme="minorHAnsi" w:cs="Arial"/>
          <w:b/>
          <w:color w:val="auto"/>
        </w:rPr>
        <w:t>Zamówienia</w:t>
      </w:r>
      <w:r w:rsidR="00BB3843">
        <w:rPr>
          <w:rFonts w:asciiTheme="minorHAnsi" w:hAnsiTheme="minorHAnsi" w:cs="Arial"/>
          <w:color w:val="auto"/>
        </w:rPr>
        <w:t xml:space="preserve"> </w:t>
      </w:r>
      <w:r w:rsidR="000010B1" w:rsidRPr="006677F3">
        <w:rPr>
          <w:rFonts w:asciiTheme="minorHAnsi" w:hAnsiTheme="minorHAnsi" w:cs="Arial"/>
          <w:color w:val="auto"/>
        </w:rPr>
        <w:t xml:space="preserve"> w </w:t>
      </w:r>
      <w:r w:rsidR="00AC7A50">
        <w:rPr>
          <w:rFonts w:asciiTheme="minorHAnsi" w:hAnsiTheme="minorHAnsi" w:cs="Arial"/>
          <w:color w:val="auto"/>
        </w:rPr>
        <w:t>zakresie świadczonych usług,</w:t>
      </w:r>
      <w:r w:rsidR="000010B1" w:rsidRPr="006677F3">
        <w:rPr>
          <w:rFonts w:asciiTheme="minorHAnsi" w:hAnsiTheme="minorHAnsi" w:cs="Arial"/>
          <w:color w:val="auto"/>
        </w:rPr>
        <w:t xml:space="preserve"> kontroli NFZ</w:t>
      </w:r>
      <w:r w:rsidR="00AC7A50">
        <w:rPr>
          <w:rFonts w:asciiTheme="minorHAnsi" w:hAnsiTheme="minorHAnsi" w:cs="Arial"/>
          <w:color w:val="auto"/>
        </w:rPr>
        <w:t xml:space="preserve"> oraz innych uprawnionych organów i osób.</w:t>
      </w:r>
      <w:r w:rsidR="000010B1" w:rsidRPr="006677F3">
        <w:rPr>
          <w:rFonts w:asciiTheme="minorHAnsi" w:hAnsiTheme="minorHAnsi" w:cs="Arial"/>
          <w:color w:val="auto"/>
        </w:rPr>
        <w:t xml:space="preserve"> </w:t>
      </w:r>
    </w:p>
    <w:p w:rsidR="000010B1" w:rsidRPr="006677F3" w:rsidRDefault="004852A2" w:rsidP="000010B1">
      <w:pPr>
        <w:pStyle w:val="Default"/>
        <w:spacing w:after="27"/>
        <w:jc w:val="both"/>
        <w:rPr>
          <w:rFonts w:asciiTheme="minorHAnsi" w:hAnsiTheme="minorHAnsi" w:cs="Arial"/>
          <w:color w:val="auto"/>
        </w:rPr>
      </w:pPr>
      <w:r>
        <w:rPr>
          <w:rFonts w:asciiTheme="minorHAnsi" w:hAnsiTheme="minorHAnsi" w:cs="Arial"/>
          <w:color w:val="auto"/>
        </w:rPr>
        <w:t>6</w:t>
      </w:r>
      <w:r w:rsidR="000010B1" w:rsidRPr="006677F3">
        <w:rPr>
          <w:rFonts w:asciiTheme="minorHAnsi" w:hAnsiTheme="minorHAnsi" w:cs="Arial"/>
          <w:color w:val="auto"/>
        </w:rPr>
        <w:t xml:space="preserve">. Oferenci muszą  zobowiązać się do udostępnienia  swojego  potencjału w  systemie SZOI MOW NFZ. </w:t>
      </w:r>
    </w:p>
    <w:p w:rsidR="004852A2" w:rsidRPr="00BA236C" w:rsidRDefault="004852A2" w:rsidP="00BA236C">
      <w:pPr>
        <w:pStyle w:val="Default"/>
        <w:jc w:val="both"/>
        <w:rPr>
          <w:rFonts w:asciiTheme="minorHAnsi" w:hAnsiTheme="minorHAnsi" w:cs="Arial"/>
          <w:color w:val="auto"/>
        </w:rPr>
      </w:pPr>
      <w:r>
        <w:rPr>
          <w:rFonts w:asciiTheme="minorHAnsi" w:hAnsiTheme="minorHAnsi" w:cs="Arial"/>
          <w:color w:val="auto"/>
        </w:rPr>
        <w:t>7</w:t>
      </w:r>
      <w:r w:rsidR="000010B1" w:rsidRPr="006677F3">
        <w:rPr>
          <w:rFonts w:asciiTheme="minorHAnsi" w:hAnsiTheme="minorHAnsi" w:cs="Arial"/>
          <w:color w:val="auto"/>
        </w:rPr>
        <w:t xml:space="preserve">. Inne, istotne dla </w:t>
      </w:r>
      <w:r w:rsidR="00BB3843" w:rsidRPr="00BB3843">
        <w:rPr>
          <w:rFonts w:asciiTheme="minorHAnsi" w:hAnsiTheme="minorHAnsi" w:cs="Arial"/>
          <w:b/>
          <w:color w:val="auto"/>
        </w:rPr>
        <w:t>Udzielającego Zamówienia</w:t>
      </w:r>
      <w:r w:rsidR="00BB3843">
        <w:rPr>
          <w:rFonts w:asciiTheme="minorHAnsi" w:hAnsiTheme="minorHAnsi" w:cs="Arial"/>
          <w:color w:val="auto"/>
        </w:rPr>
        <w:t xml:space="preserve"> </w:t>
      </w:r>
      <w:r w:rsidR="000010B1" w:rsidRPr="006677F3">
        <w:rPr>
          <w:rFonts w:asciiTheme="minorHAnsi" w:hAnsiTheme="minorHAnsi" w:cs="Arial"/>
          <w:color w:val="auto"/>
        </w:rPr>
        <w:t xml:space="preserve">warunki, które winni spełniać oferenci zawarte są w załączonym </w:t>
      </w:r>
      <w:r w:rsidR="000010B1" w:rsidRPr="006677F3">
        <w:rPr>
          <w:rFonts w:asciiTheme="minorHAnsi" w:hAnsiTheme="minorHAnsi" w:cs="Arial"/>
          <w:b/>
          <w:bCs/>
          <w:color w:val="auto"/>
        </w:rPr>
        <w:t xml:space="preserve">Projekcie Umowy, stanowiącym załącznik nr 5 do SWKO. </w:t>
      </w:r>
      <w:r w:rsidR="00BB3843">
        <w:rPr>
          <w:rFonts w:asciiTheme="minorHAnsi" w:hAnsiTheme="minorHAnsi" w:cs="Arial"/>
          <w:b/>
          <w:bCs/>
          <w:color w:val="auto"/>
        </w:rPr>
        <w:t xml:space="preserve">Udzielający Zamówienia </w:t>
      </w:r>
      <w:r w:rsidR="000010B1" w:rsidRPr="006677F3">
        <w:rPr>
          <w:rFonts w:asciiTheme="minorHAnsi" w:hAnsiTheme="minorHAnsi" w:cs="Arial"/>
          <w:color w:val="auto"/>
        </w:rPr>
        <w:t xml:space="preserve"> dopuszcza zmiany w projekcie umowy z wykluczeniem postanowień wynikających z treści wybranej oferty oraz istotnych postanowień, ważnych dla </w:t>
      </w:r>
      <w:r w:rsidR="00BB3843" w:rsidRPr="00BB3843">
        <w:rPr>
          <w:rFonts w:asciiTheme="minorHAnsi" w:hAnsiTheme="minorHAnsi" w:cs="Arial"/>
          <w:b/>
          <w:color w:val="auto"/>
        </w:rPr>
        <w:t>Udzielającego Zamówienia</w:t>
      </w:r>
      <w:r w:rsidR="000010B1" w:rsidRPr="006677F3">
        <w:rPr>
          <w:rFonts w:asciiTheme="minorHAnsi" w:hAnsiTheme="minorHAnsi" w:cs="Arial"/>
          <w:color w:val="auto"/>
        </w:rPr>
        <w:t>.</w:t>
      </w:r>
    </w:p>
    <w:p w:rsidR="004E287E" w:rsidRPr="006677F3" w:rsidRDefault="004E287E" w:rsidP="004E287E">
      <w:pPr>
        <w:rPr>
          <w:rFonts w:asciiTheme="minorHAnsi" w:hAnsiTheme="minorHAnsi" w:cs="Arial"/>
          <w:b/>
          <w:sz w:val="24"/>
          <w:szCs w:val="24"/>
        </w:rPr>
      </w:pPr>
      <w:r w:rsidRPr="006677F3">
        <w:rPr>
          <w:rFonts w:asciiTheme="minorHAnsi" w:hAnsiTheme="minorHAnsi" w:cs="Arial"/>
          <w:b/>
          <w:sz w:val="24"/>
          <w:szCs w:val="24"/>
        </w:rPr>
        <w:t>V. Wymagane dokumenty</w:t>
      </w:r>
    </w:p>
    <w:p w:rsidR="004E287E" w:rsidRPr="006677F3" w:rsidRDefault="004E287E" w:rsidP="004E287E">
      <w:pPr>
        <w:pStyle w:val="Akapitzlist"/>
        <w:numPr>
          <w:ilvl w:val="0"/>
          <w:numId w:val="1"/>
        </w:numPr>
        <w:ind w:left="426"/>
        <w:jc w:val="both"/>
        <w:rPr>
          <w:rFonts w:asciiTheme="minorHAnsi" w:hAnsiTheme="minorHAnsi" w:cs="Arial"/>
          <w:sz w:val="24"/>
          <w:szCs w:val="24"/>
        </w:rPr>
      </w:pPr>
      <w:r w:rsidRPr="006677F3">
        <w:rPr>
          <w:rFonts w:asciiTheme="minorHAnsi" w:hAnsiTheme="minorHAnsi" w:cs="Arial"/>
          <w:sz w:val="24"/>
          <w:szCs w:val="24"/>
        </w:rPr>
        <w:t xml:space="preserve">Oferta powinna zostać złożona na Formularzu ofertowym </w:t>
      </w:r>
      <w:r w:rsidR="00261A9B">
        <w:rPr>
          <w:rFonts w:asciiTheme="minorHAnsi" w:hAnsiTheme="minorHAnsi" w:cs="Arial"/>
          <w:sz w:val="24"/>
          <w:szCs w:val="24"/>
        </w:rPr>
        <w:t xml:space="preserve">zgodnie z </w:t>
      </w:r>
      <w:r w:rsidRPr="006677F3">
        <w:rPr>
          <w:rFonts w:asciiTheme="minorHAnsi" w:hAnsiTheme="minorHAnsi" w:cs="Arial"/>
          <w:sz w:val="24"/>
          <w:szCs w:val="24"/>
        </w:rPr>
        <w:t xml:space="preserve">załączonym </w:t>
      </w:r>
      <w:r w:rsidR="00261A9B">
        <w:rPr>
          <w:rFonts w:asciiTheme="minorHAnsi" w:hAnsiTheme="minorHAnsi" w:cs="Arial"/>
          <w:sz w:val="24"/>
          <w:szCs w:val="24"/>
        </w:rPr>
        <w:t xml:space="preserve">wzorem do SWKO. Ceny za badania należy wpisać w Ofertę cenową ( z podziałem na poszczególne pakiety), zgodnie ze wzorem załączonym do SWKO – Załącznik nr 1.   </w:t>
      </w:r>
    </w:p>
    <w:p w:rsidR="004E287E" w:rsidRPr="006677F3" w:rsidRDefault="004E287E" w:rsidP="004E287E">
      <w:pPr>
        <w:pStyle w:val="Akapitzlist"/>
        <w:numPr>
          <w:ilvl w:val="0"/>
          <w:numId w:val="1"/>
        </w:numPr>
        <w:ind w:left="426"/>
        <w:jc w:val="both"/>
        <w:rPr>
          <w:rFonts w:asciiTheme="minorHAnsi" w:hAnsiTheme="minorHAnsi" w:cs="Arial"/>
          <w:sz w:val="24"/>
          <w:szCs w:val="24"/>
        </w:rPr>
      </w:pPr>
      <w:r w:rsidRPr="006677F3">
        <w:rPr>
          <w:rFonts w:asciiTheme="minorHAnsi" w:hAnsiTheme="minorHAnsi" w:cs="Arial"/>
          <w:sz w:val="24"/>
          <w:szCs w:val="24"/>
        </w:rPr>
        <w:t>Do oferty Oferenci winni załączyć</w:t>
      </w:r>
      <w:r w:rsidR="00702D11">
        <w:rPr>
          <w:rFonts w:asciiTheme="minorHAnsi" w:hAnsiTheme="minorHAnsi" w:cs="Arial"/>
          <w:sz w:val="24"/>
          <w:szCs w:val="24"/>
        </w:rPr>
        <w:t xml:space="preserve"> również  </w:t>
      </w:r>
      <w:r w:rsidR="00702D11" w:rsidRPr="00702D11">
        <w:rPr>
          <w:rFonts w:asciiTheme="minorHAnsi" w:hAnsiTheme="minorHAnsi" w:cs="Arial"/>
          <w:b/>
          <w:sz w:val="24"/>
          <w:szCs w:val="24"/>
        </w:rPr>
        <w:t>Dokumenty Formalne</w:t>
      </w:r>
      <w:r w:rsidR="00702D11">
        <w:rPr>
          <w:rFonts w:asciiTheme="minorHAnsi" w:hAnsiTheme="minorHAnsi" w:cs="Arial"/>
          <w:sz w:val="24"/>
          <w:szCs w:val="24"/>
        </w:rPr>
        <w:t xml:space="preserve"> </w:t>
      </w:r>
      <w:r w:rsidRPr="006677F3">
        <w:rPr>
          <w:rFonts w:asciiTheme="minorHAnsi" w:hAnsiTheme="minorHAnsi" w:cs="Arial"/>
          <w:sz w:val="24"/>
          <w:szCs w:val="24"/>
        </w:rPr>
        <w:t xml:space="preserve">: </w:t>
      </w:r>
    </w:p>
    <w:p w:rsidR="004E287E" w:rsidRPr="006677F3" w:rsidRDefault="004E287E" w:rsidP="004E287E">
      <w:pPr>
        <w:pStyle w:val="Akapitzlist"/>
        <w:numPr>
          <w:ilvl w:val="0"/>
          <w:numId w:val="15"/>
        </w:numPr>
        <w:rPr>
          <w:rFonts w:asciiTheme="minorHAnsi" w:hAnsiTheme="minorHAnsi" w:cs="Arial"/>
          <w:sz w:val="24"/>
          <w:szCs w:val="24"/>
        </w:rPr>
      </w:pPr>
      <w:r w:rsidRPr="006677F3">
        <w:rPr>
          <w:rFonts w:asciiTheme="minorHAnsi" w:hAnsiTheme="minorHAnsi" w:cs="Arial"/>
          <w:sz w:val="24"/>
          <w:szCs w:val="24"/>
        </w:rPr>
        <w:t xml:space="preserve">opis warunków wykonywania badań diagnostycznych indywidualnie dla każdego pakietu-  (załącznik nr 2); </w:t>
      </w:r>
    </w:p>
    <w:p w:rsidR="004E287E" w:rsidRPr="006677F3" w:rsidRDefault="004E287E" w:rsidP="004E287E">
      <w:pPr>
        <w:pStyle w:val="Akapitzlist"/>
        <w:numPr>
          <w:ilvl w:val="0"/>
          <w:numId w:val="15"/>
        </w:numPr>
        <w:rPr>
          <w:rFonts w:asciiTheme="minorHAnsi" w:hAnsiTheme="minorHAnsi" w:cs="Arial"/>
          <w:sz w:val="24"/>
          <w:szCs w:val="24"/>
        </w:rPr>
      </w:pPr>
      <w:r w:rsidRPr="006677F3">
        <w:rPr>
          <w:rFonts w:asciiTheme="minorHAnsi" w:hAnsiTheme="minorHAnsi" w:cs="Arial"/>
          <w:sz w:val="24"/>
          <w:szCs w:val="24"/>
        </w:rPr>
        <w:t>oświadczenie oferenta  o wpisach do rejestrów (załącznik nr 3).</w:t>
      </w:r>
    </w:p>
    <w:p w:rsidR="004E287E" w:rsidRPr="006677F3" w:rsidRDefault="004E287E" w:rsidP="004E287E">
      <w:pPr>
        <w:pStyle w:val="Akapitzlist"/>
        <w:numPr>
          <w:ilvl w:val="0"/>
          <w:numId w:val="15"/>
        </w:numPr>
        <w:rPr>
          <w:rFonts w:asciiTheme="minorHAnsi" w:hAnsiTheme="minorHAnsi" w:cs="Arial"/>
          <w:sz w:val="24"/>
          <w:szCs w:val="24"/>
        </w:rPr>
      </w:pPr>
      <w:r w:rsidRPr="006677F3">
        <w:rPr>
          <w:rFonts w:asciiTheme="minorHAnsi" w:hAnsiTheme="minorHAnsi" w:cs="Arial"/>
          <w:sz w:val="24"/>
          <w:szCs w:val="24"/>
        </w:rPr>
        <w:t>oświadczenie oferenta -  (załącznik 4);</w:t>
      </w:r>
    </w:p>
    <w:p w:rsidR="004E287E" w:rsidRPr="006677F3" w:rsidRDefault="00155280" w:rsidP="00155280">
      <w:pPr>
        <w:numPr>
          <w:ilvl w:val="0"/>
          <w:numId w:val="15"/>
        </w:numPr>
        <w:rPr>
          <w:rFonts w:asciiTheme="minorHAnsi" w:hAnsiTheme="minorHAnsi"/>
          <w:sz w:val="24"/>
          <w:szCs w:val="24"/>
        </w:rPr>
      </w:pPr>
      <w:r w:rsidRPr="006677F3">
        <w:rPr>
          <w:rFonts w:asciiTheme="minorHAnsi" w:hAnsiTheme="minorHAnsi"/>
          <w:sz w:val="24"/>
          <w:szCs w:val="24"/>
        </w:rPr>
        <w:t>oświadczenie oferenta dot. kwalifikacji personelu wykonującego badania objęte przedmiotem konkurs</w:t>
      </w:r>
    </w:p>
    <w:p w:rsidR="00155280" w:rsidRPr="006677F3" w:rsidRDefault="00B05550" w:rsidP="00155280">
      <w:pPr>
        <w:numPr>
          <w:ilvl w:val="0"/>
          <w:numId w:val="15"/>
        </w:numPr>
        <w:rPr>
          <w:rFonts w:asciiTheme="minorHAnsi" w:hAnsiTheme="minorHAnsi"/>
          <w:sz w:val="24"/>
          <w:szCs w:val="24"/>
        </w:rPr>
      </w:pPr>
      <w:r w:rsidRPr="006677F3">
        <w:rPr>
          <w:rFonts w:asciiTheme="minorHAnsi" w:hAnsiTheme="minorHAnsi"/>
          <w:sz w:val="24"/>
          <w:szCs w:val="24"/>
        </w:rPr>
        <w:t>oświadczenie oferenta dot. doświadczenia na rynku wykonywanych badań objętych przedmiotem konkursu.</w:t>
      </w:r>
    </w:p>
    <w:p w:rsidR="004E287E" w:rsidRPr="006677F3" w:rsidRDefault="00D91A9D" w:rsidP="004E287E">
      <w:pPr>
        <w:jc w:val="both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sz w:val="24"/>
          <w:szCs w:val="24"/>
        </w:rPr>
        <w:t xml:space="preserve">       6</w:t>
      </w:r>
      <w:r w:rsidR="004E287E" w:rsidRPr="006677F3">
        <w:rPr>
          <w:rFonts w:asciiTheme="minorHAnsi" w:hAnsiTheme="minorHAnsi" w:cs="Arial"/>
          <w:sz w:val="24"/>
          <w:szCs w:val="24"/>
        </w:rPr>
        <w:t xml:space="preserve">) </w:t>
      </w:r>
      <w:r w:rsidR="00155280" w:rsidRPr="006677F3">
        <w:rPr>
          <w:rFonts w:asciiTheme="minorHAnsi" w:hAnsiTheme="minorHAnsi" w:cs="Arial"/>
          <w:sz w:val="24"/>
          <w:szCs w:val="24"/>
        </w:rPr>
        <w:t xml:space="preserve"> </w:t>
      </w:r>
      <w:r w:rsidR="004E287E" w:rsidRPr="006677F3">
        <w:rPr>
          <w:rFonts w:asciiTheme="minorHAnsi" w:hAnsiTheme="minorHAnsi" w:cs="Arial"/>
          <w:sz w:val="24"/>
          <w:szCs w:val="24"/>
        </w:rPr>
        <w:t>kopię  polisy ubezpieczeniowej OC wystawionej zgodnie z przepisami ustawy o działalności</w:t>
      </w:r>
    </w:p>
    <w:p w:rsidR="004E287E" w:rsidRPr="006677F3" w:rsidRDefault="004E287E" w:rsidP="004E287E">
      <w:pPr>
        <w:jc w:val="both"/>
        <w:rPr>
          <w:rFonts w:asciiTheme="minorHAnsi" w:hAnsiTheme="minorHAnsi" w:cs="Arial"/>
          <w:sz w:val="24"/>
          <w:szCs w:val="24"/>
        </w:rPr>
      </w:pPr>
      <w:r w:rsidRPr="006677F3">
        <w:rPr>
          <w:rFonts w:asciiTheme="minorHAnsi" w:hAnsiTheme="minorHAnsi" w:cs="Arial"/>
          <w:sz w:val="24"/>
          <w:szCs w:val="24"/>
        </w:rPr>
        <w:t xml:space="preserve">            leczniczej; </w:t>
      </w:r>
    </w:p>
    <w:p w:rsidR="004E287E" w:rsidRPr="006677F3" w:rsidRDefault="00D91A9D" w:rsidP="004E287E">
      <w:pPr>
        <w:jc w:val="both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sz w:val="24"/>
          <w:szCs w:val="24"/>
        </w:rPr>
        <w:t xml:space="preserve">      7</w:t>
      </w:r>
      <w:r w:rsidR="004E287E" w:rsidRPr="006677F3">
        <w:rPr>
          <w:rFonts w:asciiTheme="minorHAnsi" w:hAnsiTheme="minorHAnsi" w:cs="Arial"/>
          <w:sz w:val="24"/>
          <w:szCs w:val="24"/>
        </w:rPr>
        <w:t xml:space="preserve">) </w:t>
      </w:r>
      <w:r w:rsidR="00155280" w:rsidRPr="006677F3">
        <w:rPr>
          <w:rFonts w:asciiTheme="minorHAnsi" w:hAnsiTheme="minorHAnsi" w:cs="Arial"/>
          <w:sz w:val="24"/>
          <w:szCs w:val="24"/>
        </w:rPr>
        <w:t xml:space="preserve"> </w:t>
      </w:r>
      <w:r w:rsidR="004E287E" w:rsidRPr="006677F3">
        <w:rPr>
          <w:rFonts w:asciiTheme="minorHAnsi" w:hAnsiTheme="minorHAnsi" w:cs="Arial"/>
          <w:sz w:val="24"/>
          <w:szCs w:val="24"/>
        </w:rPr>
        <w:t>oświadczeni</w:t>
      </w:r>
      <w:r w:rsidR="00222E6E" w:rsidRPr="006677F3">
        <w:rPr>
          <w:rFonts w:asciiTheme="minorHAnsi" w:hAnsiTheme="minorHAnsi" w:cs="Arial"/>
          <w:sz w:val="24"/>
          <w:szCs w:val="24"/>
        </w:rPr>
        <w:t>e o przestrzeganiu wymagań RODO</w:t>
      </w:r>
      <w:r w:rsidR="004E287E" w:rsidRPr="006677F3">
        <w:rPr>
          <w:rFonts w:asciiTheme="minorHAnsi" w:hAnsiTheme="minorHAnsi" w:cs="Arial"/>
          <w:sz w:val="24"/>
          <w:szCs w:val="24"/>
        </w:rPr>
        <w:t>;</w:t>
      </w:r>
    </w:p>
    <w:p w:rsidR="004E287E" w:rsidRPr="006677F3" w:rsidRDefault="00D91A9D" w:rsidP="004E287E">
      <w:pPr>
        <w:jc w:val="both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sz w:val="24"/>
          <w:szCs w:val="24"/>
        </w:rPr>
        <w:t xml:space="preserve">      8</w:t>
      </w:r>
      <w:r w:rsidR="004E287E" w:rsidRPr="006677F3">
        <w:rPr>
          <w:rFonts w:asciiTheme="minorHAnsi" w:hAnsiTheme="minorHAnsi" w:cs="Arial"/>
          <w:sz w:val="24"/>
          <w:szCs w:val="24"/>
        </w:rPr>
        <w:t xml:space="preserve">) </w:t>
      </w:r>
      <w:r w:rsidR="00155280" w:rsidRPr="006677F3">
        <w:rPr>
          <w:rFonts w:asciiTheme="minorHAnsi" w:hAnsiTheme="minorHAnsi" w:cs="Arial"/>
          <w:sz w:val="24"/>
          <w:szCs w:val="24"/>
        </w:rPr>
        <w:t xml:space="preserve"> </w:t>
      </w:r>
      <w:r w:rsidR="004E287E" w:rsidRPr="006677F3">
        <w:rPr>
          <w:rFonts w:asciiTheme="minorHAnsi" w:hAnsiTheme="minorHAnsi" w:cs="Arial"/>
          <w:sz w:val="24"/>
          <w:szCs w:val="24"/>
        </w:rPr>
        <w:t xml:space="preserve">oświadczenie, że oferent posiada lub będzie posiadał konto w systemie SZOI. </w:t>
      </w:r>
    </w:p>
    <w:p w:rsidR="004E287E" w:rsidRPr="006677F3" w:rsidRDefault="004E287E" w:rsidP="00702D11">
      <w:pPr>
        <w:pStyle w:val="Akapitzlist"/>
        <w:numPr>
          <w:ilvl w:val="0"/>
          <w:numId w:val="1"/>
        </w:numPr>
        <w:ind w:left="284" w:hanging="284"/>
        <w:rPr>
          <w:rFonts w:asciiTheme="minorHAnsi" w:hAnsiTheme="minorHAnsi" w:cs="Arial"/>
          <w:sz w:val="24"/>
          <w:szCs w:val="24"/>
        </w:rPr>
      </w:pPr>
      <w:r w:rsidRPr="006677F3">
        <w:rPr>
          <w:rFonts w:asciiTheme="minorHAnsi" w:hAnsiTheme="minorHAnsi" w:cs="Arial"/>
          <w:sz w:val="24"/>
          <w:szCs w:val="24"/>
        </w:rPr>
        <w:t>Dokumenty formalne Oferent przedkłada w formie ko</w:t>
      </w:r>
      <w:r w:rsidR="00702D11">
        <w:rPr>
          <w:rFonts w:asciiTheme="minorHAnsi" w:hAnsiTheme="minorHAnsi" w:cs="Arial"/>
          <w:sz w:val="24"/>
          <w:szCs w:val="24"/>
        </w:rPr>
        <w:t xml:space="preserve">pii poświadczonej za zgodność  </w:t>
      </w:r>
      <w:r w:rsidRPr="006677F3">
        <w:rPr>
          <w:rFonts w:asciiTheme="minorHAnsi" w:hAnsiTheme="minorHAnsi" w:cs="Arial"/>
          <w:sz w:val="24"/>
          <w:szCs w:val="24"/>
        </w:rPr>
        <w:t xml:space="preserve">z oryginałem przez radcę prawnego, adwokata, notariusza lub osobę uprawnioną  do reprezentowania oferenta. </w:t>
      </w:r>
    </w:p>
    <w:p w:rsidR="004E287E" w:rsidRPr="006677F3" w:rsidRDefault="00702D11" w:rsidP="004E287E">
      <w:pPr>
        <w:pStyle w:val="Akapitzlist"/>
        <w:numPr>
          <w:ilvl w:val="0"/>
          <w:numId w:val="1"/>
        </w:numPr>
        <w:ind w:left="284" w:hanging="284"/>
        <w:jc w:val="both"/>
        <w:rPr>
          <w:rFonts w:asciiTheme="minorHAnsi" w:hAnsiTheme="minorHAnsi" w:cs="Arial"/>
          <w:sz w:val="24"/>
          <w:szCs w:val="24"/>
        </w:rPr>
      </w:pPr>
      <w:r w:rsidRPr="00702D11">
        <w:rPr>
          <w:rFonts w:asciiTheme="minorHAnsi" w:hAnsiTheme="minorHAnsi" w:cs="Arial"/>
          <w:b/>
          <w:sz w:val="24"/>
          <w:szCs w:val="24"/>
        </w:rPr>
        <w:t>Udzielający Zamówienia</w:t>
      </w:r>
      <w:r>
        <w:rPr>
          <w:rFonts w:asciiTheme="minorHAnsi" w:hAnsiTheme="minorHAnsi" w:cs="Arial"/>
          <w:sz w:val="24"/>
          <w:szCs w:val="24"/>
        </w:rPr>
        <w:t xml:space="preserve"> </w:t>
      </w:r>
      <w:r w:rsidR="004E287E" w:rsidRPr="006677F3">
        <w:rPr>
          <w:rFonts w:asciiTheme="minorHAnsi" w:hAnsiTheme="minorHAnsi" w:cs="Arial"/>
          <w:sz w:val="24"/>
          <w:szCs w:val="24"/>
        </w:rPr>
        <w:t xml:space="preserve"> może żądać przedstawienia do wglądu oryginałów dokumentów. </w:t>
      </w:r>
    </w:p>
    <w:p w:rsidR="004E287E" w:rsidRPr="006677F3" w:rsidRDefault="00702D11" w:rsidP="00702D11">
      <w:pPr>
        <w:pStyle w:val="Akapitzlist"/>
        <w:numPr>
          <w:ilvl w:val="0"/>
          <w:numId w:val="1"/>
        </w:numPr>
        <w:ind w:left="284" w:hanging="284"/>
        <w:rPr>
          <w:rFonts w:asciiTheme="minorHAnsi" w:hAnsiTheme="minorHAnsi" w:cs="Arial"/>
          <w:sz w:val="24"/>
          <w:szCs w:val="24"/>
        </w:rPr>
      </w:pPr>
      <w:r w:rsidRPr="00702D11">
        <w:rPr>
          <w:rFonts w:asciiTheme="minorHAnsi" w:hAnsiTheme="minorHAnsi" w:cs="Arial"/>
          <w:b/>
          <w:sz w:val="24"/>
          <w:szCs w:val="24"/>
        </w:rPr>
        <w:t>Udzielający Zamówienia</w:t>
      </w:r>
      <w:r>
        <w:rPr>
          <w:rFonts w:asciiTheme="minorHAnsi" w:hAnsiTheme="minorHAnsi" w:cs="Arial"/>
          <w:sz w:val="24"/>
          <w:szCs w:val="24"/>
        </w:rPr>
        <w:t xml:space="preserve"> </w:t>
      </w:r>
      <w:r w:rsidR="004E287E" w:rsidRPr="006677F3">
        <w:rPr>
          <w:rFonts w:asciiTheme="minorHAnsi" w:hAnsiTheme="minorHAnsi" w:cs="Arial"/>
          <w:sz w:val="24"/>
          <w:szCs w:val="24"/>
        </w:rPr>
        <w:t xml:space="preserve">ma prawo do weryfikacji przedłożonych dokumentów </w:t>
      </w:r>
      <w:r>
        <w:rPr>
          <w:rFonts w:asciiTheme="minorHAnsi" w:hAnsiTheme="minorHAnsi" w:cs="Arial"/>
          <w:sz w:val="24"/>
          <w:szCs w:val="24"/>
        </w:rPr>
        <w:t xml:space="preserve">w </w:t>
      </w:r>
      <w:r w:rsidR="004E287E" w:rsidRPr="006677F3">
        <w:rPr>
          <w:rFonts w:asciiTheme="minorHAnsi" w:hAnsiTheme="minorHAnsi" w:cs="Arial"/>
          <w:sz w:val="24"/>
          <w:szCs w:val="24"/>
        </w:rPr>
        <w:t xml:space="preserve">celu potwierdzenia ich wiarygodności. </w:t>
      </w:r>
    </w:p>
    <w:p w:rsidR="004E287E" w:rsidRPr="006677F3" w:rsidRDefault="002779E4" w:rsidP="002779E4">
      <w:pPr>
        <w:jc w:val="both"/>
        <w:rPr>
          <w:rFonts w:asciiTheme="minorHAnsi" w:hAnsiTheme="minorHAnsi" w:cs="Arial"/>
          <w:sz w:val="24"/>
          <w:szCs w:val="24"/>
        </w:rPr>
      </w:pPr>
      <w:r w:rsidRPr="006677F3">
        <w:rPr>
          <w:rFonts w:asciiTheme="minorHAnsi" w:hAnsiTheme="minorHAnsi" w:cs="Arial"/>
          <w:sz w:val="24"/>
          <w:szCs w:val="24"/>
        </w:rPr>
        <w:t xml:space="preserve">6. </w:t>
      </w:r>
      <w:r w:rsidR="006002CA" w:rsidRPr="006677F3">
        <w:rPr>
          <w:rFonts w:asciiTheme="minorHAnsi" w:hAnsiTheme="minorHAnsi" w:cs="Arial"/>
          <w:sz w:val="24"/>
          <w:szCs w:val="24"/>
        </w:rPr>
        <w:t xml:space="preserve"> Wszystkie dokumenty złożone w ofercie powinny być ważne i aktualne na dzień składania ofert. </w:t>
      </w:r>
      <w:r w:rsidR="004E287E" w:rsidRPr="006677F3">
        <w:rPr>
          <w:rFonts w:asciiTheme="minorHAnsi" w:hAnsiTheme="minorHAnsi" w:cs="Arial"/>
          <w:sz w:val="24"/>
          <w:szCs w:val="24"/>
        </w:rPr>
        <w:t xml:space="preserve"> </w:t>
      </w:r>
    </w:p>
    <w:p w:rsidR="00702D11" w:rsidRDefault="006002CA" w:rsidP="00702D11">
      <w:pPr>
        <w:rPr>
          <w:rFonts w:asciiTheme="minorHAnsi" w:hAnsiTheme="minorHAnsi" w:cs="Arial"/>
          <w:sz w:val="24"/>
          <w:szCs w:val="24"/>
        </w:rPr>
      </w:pPr>
      <w:r w:rsidRPr="006677F3">
        <w:rPr>
          <w:rFonts w:asciiTheme="minorHAnsi" w:hAnsiTheme="minorHAnsi" w:cs="Arial"/>
          <w:sz w:val="24"/>
          <w:szCs w:val="24"/>
        </w:rPr>
        <w:t xml:space="preserve">7. </w:t>
      </w:r>
      <w:r w:rsidR="004E287E" w:rsidRPr="006677F3">
        <w:rPr>
          <w:rFonts w:asciiTheme="minorHAnsi" w:hAnsiTheme="minorHAnsi" w:cs="Arial"/>
          <w:sz w:val="24"/>
          <w:szCs w:val="24"/>
        </w:rPr>
        <w:t xml:space="preserve">W przypadku braku oświadczeń i dokumentów wymienionych w punkcie V dotyczącym  </w:t>
      </w:r>
      <w:r w:rsidR="002779E4" w:rsidRPr="006677F3">
        <w:rPr>
          <w:rFonts w:asciiTheme="minorHAnsi" w:hAnsiTheme="minorHAnsi" w:cs="Arial"/>
          <w:sz w:val="24"/>
          <w:szCs w:val="24"/>
        </w:rPr>
        <w:br/>
      </w:r>
      <w:r w:rsidR="002779E4" w:rsidRPr="006677F3">
        <w:rPr>
          <w:rFonts w:asciiTheme="minorHAnsi" w:hAnsiTheme="minorHAnsi" w:cs="Arial"/>
          <w:b/>
          <w:sz w:val="24"/>
          <w:szCs w:val="24"/>
        </w:rPr>
        <w:t xml:space="preserve">    </w:t>
      </w:r>
      <w:r w:rsidR="004E287E" w:rsidRPr="006677F3">
        <w:rPr>
          <w:rFonts w:asciiTheme="minorHAnsi" w:hAnsiTheme="minorHAnsi" w:cs="Arial"/>
          <w:b/>
          <w:sz w:val="24"/>
          <w:szCs w:val="24"/>
        </w:rPr>
        <w:t xml:space="preserve">dokumentów formalnych </w:t>
      </w:r>
      <w:r w:rsidR="004E287E" w:rsidRPr="006677F3">
        <w:rPr>
          <w:rFonts w:asciiTheme="minorHAnsi" w:hAnsiTheme="minorHAnsi" w:cs="Arial"/>
          <w:sz w:val="24"/>
          <w:szCs w:val="24"/>
        </w:rPr>
        <w:t xml:space="preserve">lub złożenia dokumentów w niewłaściwej formie, </w:t>
      </w:r>
      <w:r w:rsidR="00702D11" w:rsidRPr="00702D11">
        <w:rPr>
          <w:rFonts w:asciiTheme="minorHAnsi" w:hAnsiTheme="minorHAnsi" w:cs="Arial"/>
          <w:b/>
          <w:sz w:val="24"/>
          <w:szCs w:val="24"/>
        </w:rPr>
        <w:t xml:space="preserve">Udzielający </w:t>
      </w:r>
      <w:r w:rsidR="00702D11">
        <w:rPr>
          <w:rFonts w:asciiTheme="minorHAnsi" w:hAnsiTheme="minorHAnsi" w:cs="Arial"/>
          <w:b/>
          <w:sz w:val="24"/>
          <w:szCs w:val="24"/>
        </w:rPr>
        <w:br/>
        <w:t xml:space="preserve">    </w:t>
      </w:r>
      <w:r w:rsidR="00702D11" w:rsidRPr="00702D11">
        <w:rPr>
          <w:rFonts w:asciiTheme="minorHAnsi" w:hAnsiTheme="minorHAnsi" w:cs="Arial"/>
          <w:b/>
          <w:sz w:val="24"/>
          <w:szCs w:val="24"/>
        </w:rPr>
        <w:t>Zamówienia</w:t>
      </w:r>
      <w:r w:rsidR="00702D11">
        <w:rPr>
          <w:rFonts w:asciiTheme="minorHAnsi" w:hAnsiTheme="minorHAnsi" w:cs="Arial"/>
          <w:sz w:val="24"/>
          <w:szCs w:val="24"/>
        </w:rPr>
        <w:t xml:space="preserve"> może </w:t>
      </w:r>
      <w:r w:rsidR="004E287E" w:rsidRPr="006677F3">
        <w:rPr>
          <w:rFonts w:asciiTheme="minorHAnsi" w:hAnsiTheme="minorHAnsi" w:cs="Arial"/>
          <w:sz w:val="24"/>
          <w:szCs w:val="24"/>
        </w:rPr>
        <w:t xml:space="preserve">wezwać oferenta do usunięcia tych braków pod rygorem odrzucenia oferty </w:t>
      </w:r>
    </w:p>
    <w:p w:rsidR="006B0AAE" w:rsidRPr="00702D11" w:rsidRDefault="00702D11" w:rsidP="00702D11">
      <w:pPr>
        <w:rPr>
          <w:rFonts w:asciiTheme="minorHAnsi" w:hAnsiTheme="minorHAnsi" w:cs="Arial"/>
          <w:b/>
          <w:sz w:val="24"/>
          <w:szCs w:val="24"/>
        </w:rPr>
      </w:pPr>
      <w:r>
        <w:rPr>
          <w:rFonts w:asciiTheme="minorHAnsi" w:hAnsiTheme="minorHAnsi" w:cs="Arial"/>
          <w:sz w:val="24"/>
          <w:szCs w:val="24"/>
        </w:rPr>
        <w:t xml:space="preserve">   </w:t>
      </w:r>
      <w:r w:rsidR="004E287E" w:rsidRPr="006677F3">
        <w:rPr>
          <w:rFonts w:asciiTheme="minorHAnsi" w:hAnsiTheme="minorHAnsi" w:cs="Arial"/>
          <w:sz w:val="24"/>
          <w:szCs w:val="24"/>
        </w:rPr>
        <w:t>w ciągu 24 godzin od daty zawiadomienia.</w:t>
      </w:r>
    </w:p>
    <w:p w:rsidR="00B64E57" w:rsidRPr="006677F3" w:rsidRDefault="00B64E57" w:rsidP="00B64E57">
      <w:pPr>
        <w:jc w:val="both"/>
        <w:rPr>
          <w:rFonts w:asciiTheme="minorHAnsi" w:hAnsiTheme="minorHAnsi" w:cs="Arial"/>
          <w:sz w:val="24"/>
          <w:szCs w:val="24"/>
        </w:rPr>
      </w:pPr>
      <w:r w:rsidRPr="006677F3">
        <w:rPr>
          <w:rFonts w:asciiTheme="minorHAnsi" w:hAnsiTheme="minorHAnsi" w:cs="Arial"/>
          <w:sz w:val="24"/>
          <w:szCs w:val="24"/>
        </w:rPr>
        <w:t xml:space="preserve">8. </w:t>
      </w:r>
      <w:r w:rsidR="004E287E" w:rsidRPr="006677F3">
        <w:rPr>
          <w:rFonts w:asciiTheme="minorHAnsi" w:hAnsiTheme="minorHAnsi" w:cs="Arial"/>
          <w:sz w:val="24"/>
          <w:szCs w:val="24"/>
        </w:rPr>
        <w:t xml:space="preserve">Dopuszcza się wezwanie Oferenta do usunięcia oczywistego  błędu wynikającego z nieprawidłowo </w:t>
      </w:r>
    </w:p>
    <w:p w:rsidR="00C410E5" w:rsidRPr="006677F3" w:rsidRDefault="00B64E57" w:rsidP="008D287D">
      <w:pPr>
        <w:jc w:val="both"/>
        <w:rPr>
          <w:rFonts w:asciiTheme="minorHAnsi" w:hAnsiTheme="minorHAnsi" w:cs="Arial"/>
          <w:sz w:val="24"/>
          <w:szCs w:val="24"/>
        </w:rPr>
      </w:pPr>
      <w:r w:rsidRPr="006677F3">
        <w:rPr>
          <w:rFonts w:asciiTheme="minorHAnsi" w:hAnsiTheme="minorHAnsi" w:cs="Arial"/>
          <w:sz w:val="24"/>
          <w:szCs w:val="24"/>
        </w:rPr>
        <w:t xml:space="preserve">   </w:t>
      </w:r>
      <w:r w:rsidR="00EF3F84" w:rsidRPr="006677F3">
        <w:rPr>
          <w:rFonts w:asciiTheme="minorHAnsi" w:hAnsiTheme="minorHAnsi" w:cs="Arial"/>
          <w:sz w:val="24"/>
          <w:szCs w:val="24"/>
        </w:rPr>
        <w:t xml:space="preserve"> </w:t>
      </w:r>
      <w:r w:rsidR="004E287E" w:rsidRPr="006677F3">
        <w:rPr>
          <w:rFonts w:asciiTheme="minorHAnsi" w:hAnsiTheme="minorHAnsi" w:cs="Arial"/>
          <w:sz w:val="24"/>
          <w:szCs w:val="24"/>
        </w:rPr>
        <w:t xml:space="preserve">wykonanych podliczeń matematycznych w ofercie cenowej, w terminie 24 godzin pod rygorem </w:t>
      </w:r>
      <w:r w:rsidRPr="006677F3">
        <w:rPr>
          <w:rFonts w:asciiTheme="minorHAnsi" w:hAnsiTheme="minorHAnsi" w:cs="Arial"/>
          <w:sz w:val="24"/>
          <w:szCs w:val="24"/>
        </w:rPr>
        <w:br/>
        <w:t xml:space="preserve">   </w:t>
      </w:r>
      <w:r w:rsidR="00EF3F84" w:rsidRPr="006677F3">
        <w:rPr>
          <w:rFonts w:asciiTheme="minorHAnsi" w:hAnsiTheme="minorHAnsi" w:cs="Arial"/>
          <w:sz w:val="24"/>
          <w:szCs w:val="24"/>
        </w:rPr>
        <w:t xml:space="preserve"> </w:t>
      </w:r>
      <w:r w:rsidR="004E287E" w:rsidRPr="006677F3">
        <w:rPr>
          <w:rFonts w:asciiTheme="minorHAnsi" w:hAnsiTheme="minorHAnsi" w:cs="Arial"/>
          <w:sz w:val="24"/>
          <w:szCs w:val="24"/>
        </w:rPr>
        <w:t>odrzucenia oferty.</w:t>
      </w:r>
    </w:p>
    <w:p w:rsidR="00B64E57" w:rsidRPr="006677F3" w:rsidRDefault="00B64E57" w:rsidP="00B64E57">
      <w:pPr>
        <w:rPr>
          <w:rFonts w:asciiTheme="minorHAnsi" w:hAnsiTheme="minorHAnsi" w:cs="Arial"/>
          <w:b/>
          <w:sz w:val="24"/>
          <w:szCs w:val="24"/>
        </w:rPr>
      </w:pPr>
      <w:r w:rsidRPr="006677F3">
        <w:rPr>
          <w:rFonts w:asciiTheme="minorHAnsi" w:hAnsiTheme="minorHAnsi" w:cs="Arial"/>
          <w:b/>
          <w:sz w:val="24"/>
          <w:szCs w:val="24"/>
        </w:rPr>
        <w:t>V</w:t>
      </w:r>
      <w:r w:rsidR="000010B1" w:rsidRPr="006677F3">
        <w:rPr>
          <w:rFonts w:asciiTheme="minorHAnsi" w:hAnsiTheme="minorHAnsi" w:cs="Arial"/>
          <w:b/>
          <w:sz w:val="24"/>
          <w:szCs w:val="24"/>
        </w:rPr>
        <w:t>I</w:t>
      </w:r>
      <w:r w:rsidRPr="006677F3">
        <w:rPr>
          <w:rFonts w:asciiTheme="minorHAnsi" w:hAnsiTheme="minorHAnsi" w:cs="Arial"/>
          <w:b/>
          <w:sz w:val="24"/>
          <w:szCs w:val="24"/>
        </w:rPr>
        <w:t xml:space="preserve">. Sposób przygotowania ofert </w:t>
      </w:r>
    </w:p>
    <w:p w:rsidR="00B64E57" w:rsidRPr="006677F3" w:rsidRDefault="00B64E57" w:rsidP="00B64E57">
      <w:pPr>
        <w:numPr>
          <w:ilvl w:val="0"/>
          <w:numId w:val="9"/>
        </w:numPr>
        <w:tabs>
          <w:tab w:val="clear" w:pos="502"/>
        </w:tabs>
        <w:ind w:left="709" w:hanging="502"/>
        <w:rPr>
          <w:rFonts w:asciiTheme="minorHAnsi" w:hAnsiTheme="minorHAnsi" w:cs="Arial"/>
          <w:b/>
          <w:sz w:val="24"/>
          <w:szCs w:val="24"/>
        </w:rPr>
      </w:pPr>
      <w:r w:rsidRPr="006677F3">
        <w:rPr>
          <w:rFonts w:asciiTheme="minorHAnsi" w:hAnsiTheme="minorHAnsi" w:cs="Arial"/>
          <w:sz w:val="24"/>
          <w:szCs w:val="24"/>
        </w:rPr>
        <w:t>Oferenci ponoszą wszelkie koszty związane z przygotowaniem i złożeniem oferty.</w:t>
      </w:r>
    </w:p>
    <w:p w:rsidR="00B64E57" w:rsidRPr="006677F3" w:rsidRDefault="00B64E57" w:rsidP="00B64E57">
      <w:pPr>
        <w:pStyle w:val="Akapitzlist"/>
        <w:numPr>
          <w:ilvl w:val="0"/>
          <w:numId w:val="9"/>
        </w:numPr>
        <w:tabs>
          <w:tab w:val="clear" w:pos="502"/>
        </w:tabs>
        <w:ind w:left="709" w:hanging="502"/>
        <w:rPr>
          <w:rFonts w:asciiTheme="minorHAnsi" w:hAnsiTheme="minorHAnsi" w:cs="Arial"/>
          <w:sz w:val="24"/>
          <w:szCs w:val="24"/>
        </w:rPr>
      </w:pPr>
      <w:r w:rsidRPr="006677F3">
        <w:rPr>
          <w:rFonts w:asciiTheme="minorHAnsi" w:hAnsiTheme="minorHAnsi" w:cs="Arial"/>
          <w:sz w:val="24"/>
          <w:szCs w:val="24"/>
        </w:rPr>
        <w:t xml:space="preserve">Oferta powinna być sporządzona w języku polskim (z wyłączeniem pojęć medycznych) w sposób czytelny i przejrzysty na formularzu ofertowym, załączonym do SWKO. </w:t>
      </w:r>
    </w:p>
    <w:p w:rsidR="00B64E57" w:rsidRPr="006677F3" w:rsidRDefault="00B64E57" w:rsidP="00B64E57">
      <w:pPr>
        <w:pStyle w:val="Akapitzlist"/>
        <w:numPr>
          <w:ilvl w:val="0"/>
          <w:numId w:val="9"/>
        </w:numPr>
        <w:tabs>
          <w:tab w:val="clear" w:pos="502"/>
        </w:tabs>
        <w:ind w:left="709" w:hanging="502"/>
        <w:rPr>
          <w:rFonts w:asciiTheme="minorHAnsi" w:hAnsiTheme="minorHAnsi" w:cs="Arial"/>
          <w:sz w:val="24"/>
          <w:szCs w:val="24"/>
        </w:rPr>
      </w:pPr>
      <w:r w:rsidRPr="006677F3">
        <w:rPr>
          <w:rFonts w:asciiTheme="minorHAnsi" w:hAnsiTheme="minorHAnsi" w:cs="Arial"/>
          <w:sz w:val="24"/>
          <w:szCs w:val="24"/>
        </w:rPr>
        <w:t>Oferta powinna zawierać wszystkie dokumenty, oświa</w:t>
      </w:r>
      <w:r w:rsidR="001D0C00">
        <w:rPr>
          <w:rFonts w:asciiTheme="minorHAnsi" w:hAnsiTheme="minorHAnsi" w:cs="Arial"/>
          <w:sz w:val="24"/>
          <w:szCs w:val="24"/>
        </w:rPr>
        <w:t xml:space="preserve">dczenia i załączniki wymagane </w:t>
      </w:r>
      <w:r w:rsidRPr="006677F3">
        <w:rPr>
          <w:rFonts w:asciiTheme="minorHAnsi" w:hAnsiTheme="minorHAnsi" w:cs="Arial"/>
          <w:sz w:val="24"/>
          <w:szCs w:val="24"/>
        </w:rPr>
        <w:t>„SWKO”;</w:t>
      </w:r>
    </w:p>
    <w:p w:rsidR="00B64E57" w:rsidRPr="006677F3" w:rsidRDefault="00B64E57" w:rsidP="00B64E57">
      <w:pPr>
        <w:numPr>
          <w:ilvl w:val="0"/>
          <w:numId w:val="9"/>
        </w:numPr>
        <w:tabs>
          <w:tab w:val="clear" w:pos="502"/>
        </w:tabs>
        <w:ind w:left="709" w:hanging="502"/>
        <w:jc w:val="both"/>
        <w:rPr>
          <w:rFonts w:asciiTheme="minorHAnsi" w:hAnsiTheme="minorHAnsi" w:cs="Arial"/>
          <w:sz w:val="24"/>
          <w:szCs w:val="24"/>
        </w:rPr>
      </w:pPr>
      <w:r w:rsidRPr="006677F3">
        <w:rPr>
          <w:rFonts w:asciiTheme="minorHAnsi" w:hAnsiTheme="minorHAnsi" w:cs="Arial"/>
          <w:sz w:val="24"/>
          <w:szCs w:val="24"/>
        </w:rPr>
        <w:t xml:space="preserve">Ofertę podpisuje osoba uprawniona do reprezentowania Oferenta lub osoba upoważniona. Pełnomocnictwo należy dołączyć do oferty. </w:t>
      </w:r>
    </w:p>
    <w:p w:rsidR="00B64E57" w:rsidRPr="006677F3" w:rsidRDefault="00B64E57" w:rsidP="00B64E57">
      <w:pPr>
        <w:numPr>
          <w:ilvl w:val="0"/>
          <w:numId w:val="9"/>
        </w:numPr>
        <w:tabs>
          <w:tab w:val="clear" w:pos="502"/>
        </w:tabs>
        <w:ind w:left="709" w:hanging="502"/>
        <w:jc w:val="both"/>
        <w:rPr>
          <w:rFonts w:asciiTheme="minorHAnsi" w:hAnsiTheme="minorHAnsi" w:cs="Arial"/>
          <w:sz w:val="24"/>
          <w:szCs w:val="24"/>
        </w:rPr>
      </w:pPr>
      <w:r w:rsidRPr="006677F3">
        <w:rPr>
          <w:rFonts w:asciiTheme="minorHAnsi" w:hAnsiTheme="minorHAnsi" w:cs="Arial"/>
          <w:sz w:val="24"/>
          <w:szCs w:val="24"/>
        </w:rPr>
        <w:t>Każda strona oferty może być  opatrzona kolejnym numerem.</w:t>
      </w:r>
    </w:p>
    <w:p w:rsidR="00B64E57" w:rsidRPr="006677F3" w:rsidRDefault="00B64E57" w:rsidP="00B64E57">
      <w:pPr>
        <w:numPr>
          <w:ilvl w:val="0"/>
          <w:numId w:val="9"/>
        </w:numPr>
        <w:tabs>
          <w:tab w:val="clear" w:pos="502"/>
          <w:tab w:val="num" w:pos="-709"/>
        </w:tabs>
        <w:ind w:left="709" w:hanging="502"/>
        <w:jc w:val="both"/>
        <w:rPr>
          <w:rFonts w:asciiTheme="minorHAnsi" w:hAnsiTheme="minorHAnsi" w:cs="Arial"/>
          <w:sz w:val="24"/>
          <w:szCs w:val="24"/>
        </w:rPr>
      </w:pPr>
      <w:r w:rsidRPr="006677F3">
        <w:rPr>
          <w:rFonts w:asciiTheme="minorHAnsi" w:hAnsiTheme="minorHAnsi" w:cs="Arial"/>
          <w:sz w:val="24"/>
          <w:szCs w:val="24"/>
        </w:rPr>
        <w:t xml:space="preserve">Oferta nie powinna zawierać żadnych dopisków między wierszami, fragmentów wymazanych ani nadpisanych, poza niezbędnymi do poprawy zaś naniesione poprawki powinny być   parafowane przez oferenta. </w:t>
      </w:r>
    </w:p>
    <w:p w:rsidR="00B64E57" w:rsidRPr="006677F3" w:rsidRDefault="00B64E57" w:rsidP="00B64E57">
      <w:pPr>
        <w:numPr>
          <w:ilvl w:val="0"/>
          <w:numId w:val="9"/>
        </w:numPr>
        <w:tabs>
          <w:tab w:val="clear" w:pos="502"/>
          <w:tab w:val="num" w:pos="-426"/>
        </w:tabs>
        <w:ind w:left="709" w:hanging="502"/>
        <w:jc w:val="both"/>
        <w:rPr>
          <w:rFonts w:asciiTheme="minorHAnsi" w:hAnsiTheme="minorHAnsi" w:cs="Arial"/>
          <w:sz w:val="24"/>
          <w:szCs w:val="24"/>
        </w:rPr>
      </w:pPr>
      <w:r w:rsidRPr="006677F3">
        <w:rPr>
          <w:rFonts w:asciiTheme="minorHAnsi" w:hAnsiTheme="minorHAnsi" w:cs="Arial"/>
          <w:sz w:val="24"/>
          <w:szCs w:val="24"/>
        </w:rPr>
        <w:t xml:space="preserve">Oferent może wprowadzić zmiany lub wycofać złożoną ofertę, jeżeli w formie pisemnej powiadomi </w:t>
      </w:r>
      <w:r w:rsidR="00702D11" w:rsidRPr="00702D11">
        <w:rPr>
          <w:rFonts w:asciiTheme="minorHAnsi" w:hAnsiTheme="minorHAnsi" w:cs="Arial"/>
          <w:b/>
          <w:sz w:val="24"/>
          <w:szCs w:val="24"/>
        </w:rPr>
        <w:t>Udzielającego Zamówienia</w:t>
      </w:r>
      <w:r w:rsidRPr="006677F3">
        <w:rPr>
          <w:rFonts w:asciiTheme="minorHAnsi" w:hAnsiTheme="minorHAnsi" w:cs="Arial"/>
          <w:sz w:val="24"/>
          <w:szCs w:val="24"/>
        </w:rPr>
        <w:t xml:space="preserve">  o wprowadzeniu zmian lub wycofaniu oferty, nie później jednak niż przed upływem terminu składania ofert.</w:t>
      </w:r>
    </w:p>
    <w:p w:rsidR="00B64E57" w:rsidRPr="006677F3" w:rsidRDefault="00004A62" w:rsidP="00B64E57">
      <w:pPr>
        <w:ind w:left="709" w:hanging="502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sz w:val="24"/>
          <w:szCs w:val="24"/>
        </w:rPr>
        <w:t>8</w:t>
      </w:r>
      <w:r w:rsidR="00B64E57" w:rsidRPr="006677F3">
        <w:rPr>
          <w:rFonts w:asciiTheme="minorHAnsi" w:hAnsiTheme="minorHAnsi" w:cs="Arial"/>
          <w:sz w:val="24"/>
          <w:szCs w:val="24"/>
        </w:rPr>
        <w:t xml:space="preserve">.    Jeżeli zachodzi potrzeba uzupełnienia oferty przed upływem terminu  składania ofert,  </w:t>
      </w:r>
    </w:p>
    <w:p w:rsidR="00B64E57" w:rsidRPr="006677F3" w:rsidRDefault="00B64E57" w:rsidP="00B64E57">
      <w:pPr>
        <w:ind w:left="709" w:hanging="502"/>
        <w:rPr>
          <w:rFonts w:asciiTheme="minorHAnsi" w:hAnsiTheme="minorHAnsi" w:cs="Arial"/>
          <w:sz w:val="24"/>
          <w:szCs w:val="24"/>
        </w:rPr>
      </w:pPr>
      <w:r w:rsidRPr="006677F3">
        <w:rPr>
          <w:rFonts w:asciiTheme="minorHAnsi" w:hAnsiTheme="minorHAnsi" w:cs="Arial"/>
          <w:sz w:val="24"/>
          <w:szCs w:val="24"/>
        </w:rPr>
        <w:t xml:space="preserve">        należy w oddzielnej kopercie dołączyć uzupełniające  dokumenty, opisać kopertę „Uzupełnienie  oferty”. Taką kopertę składa  się w miejscu wskazanym w „SWKO”.</w:t>
      </w:r>
    </w:p>
    <w:p w:rsidR="00B64E57" w:rsidRPr="006677F3" w:rsidRDefault="00004A62" w:rsidP="00B64E57">
      <w:pPr>
        <w:ind w:left="709" w:hanging="502"/>
        <w:rPr>
          <w:rFonts w:asciiTheme="minorHAnsi" w:hAnsiTheme="minorHAnsi" w:cs="Arial"/>
          <w:color w:val="000000"/>
          <w:sz w:val="24"/>
          <w:szCs w:val="24"/>
        </w:rPr>
      </w:pPr>
      <w:r>
        <w:rPr>
          <w:rFonts w:asciiTheme="minorHAnsi" w:hAnsiTheme="minorHAnsi" w:cs="Arial"/>
          <w:color w:val="000000"/>
          <w:sz w:val="24"/>
          <w:szCs w:val="24"/>
        </w:rPr>
        <w:t>9</w:t>
      </w:r>
      <w:r w:rsidR="00B64E57" w:rsidRPr="006677F3">
        <w:rPr>
          <w:rFonts w:asciiTheme="minorHAnsi" w:hAnsiTheme="minorHAnsi" w:cs="Arial"/>
          <w:color w:val="000000"/>
          <w:sz w:val="24"/>
          <w:szCs w:val="24"/>
        </w:rPr>
        <w:t xml:space="preserve">.  </w:t>
      </w:r>
      <w:r w:rsidR="00126D3D">
        <w:rPr>
          <w:rFonts w:asciiTheme="minorHAnsi" w:hAnsiTheme="minorHAnsi" w:cs="Arial"/>
          <w:color w:val="000000"/>
          <w:sz w:val="24"/>
          <w:szCs w:val="24"/>
        </w:rPr>
        <w:t xml:space="preserve">   </w:t>
      </w:r>
      <w:r w:rsidR="00B64E57" w:rsidRPr="006677F3">
        <w:rPr>
          <w:rFonts w:asciiTheme="minorHAnsi" w:hAnsiTheme="minorHAnsi" w:cs="Arial"/>
          <w:color w:val="000000"/>
          <w:sz w:val="24"/>
          <w:szCs w:val="24"/>
        </w:rPr>
        <w:t xml:space="preserve">Złożenie dwóch różnych ofert cenowych przez jednego oferenta na ten sam zakres badań </w:t>
      </w:r>
      <w:r w:rsidR="00CA67B7">
        <w:rPr>
          <w:rFonts w:asciiTheme="minorHAnsi" w:hAnsiTheme="minorHAnsi" w:cs="Arial"/>
          <w:color w:val="000000"/>
          <w:sz w:val="24"/>
          <w:szCs w:val="24"/>
        </w:rPr>
        <w:t xml:space="preserve">(pakiet) </w:t>
      </w:r>
      <w:r w:rsidR="00B64E57" w:rsidRPr="006677F3">
        <w:rPr>
          <w:rFonts w:asciiTheme="minorHAnsi" w:hAnsiTheme="minorHAnsi" w:cs="Arial"/>
          <w:color w:val="000000"/>
          <w:sz w:val="24"/>
          <w:szCs w:val="24"/>
        </w:rPr>
        <w:t>wymi</w:t>
      </w:r>
      <w:r w:rsidR="00CA67B7">
        <w:rPr>
          <w:rFonts w:asciiTheme="minorHAnsi" w:hAnsiTheme="minorHAnsi" w:cs="Arial"/>
          <w:color w:val="000000"/>
          <w:sz w:val="24"/>
          <w:szCs w:val="24"/>
        </w:rPr>
        <w:t xml:space="preserve">eniony w  przedmiocie konkursu </w:t>
      </w:r>
      <w:r w:rsidR="00B64E57" w:rsidRPr="006677F3">
        <w:rPr>
          <w:rFonts w:asciiTheme="minorHAnsi" w:hAnsiTheme="minorHAnsi" w:cs="Arial"/>
          <w:color w:val="000000"/>
          <w:sz w:val="24"/>
          <w:szCs w:val="24"/>
        </w:rPr>
        <w:t>ofert skutkuje odrzuceniem obu ofert.</w:t>
      </w:r>
    </w:p>
    <w:p w:rsidR="00B64E57" w:rsidRPr="006677F3" w:rsidRDefault="00004A62" w:rsidP="00B64E57">
      <w:pPr>
        <w:ind w:left="709" w:right="-177" w:hanging="502"/>
        <w:rPr>
          <w:rFonts w:asciiTheme="minorHAnsi" w:hAnsiTheme="minorHAnsi" w:cs="Arial"/>
          <w:b/>
          <w:sz w:val="24"/>
          <w:szCs w:val="24"/>
        </w:rPr>
      </w:pPr>
      <w:r>
        <w:rPr>
          <w:rFonts w:asciiTheme="minorHAnsi" w:hAnsiTheme="minorHAnsi" w:cs="Arial"/>
          <w:sz w:val="24"/>
          <w:szCs w:val="24"/>
        </w:rPr>
        <w:t>10</w:t>
      </w:r>
      <w:r w:rsidR="00B64E57" w:rsidRPr="006677F3">
        <w:rPr>
          <w:rFonts w:asciiTheme="minorHAnsi" w:hAnsiTheme="minorHAnsi" w:cs="Arial"/>
          <w:sz w:val="24"/>
          <w:szCs w:val="24"/>
        </w:rPr>
        <w:t xml:space="preserve">.   Ofertę wraz z załącznikami należy umieścić w zapieczętowanej kopercie opatrzonej </w:t>
      </w:r>
      <w:r w:rsidR="00B64E57" w:rsidRPr="006677F3">
        <w:rPr>
          <w:rFonts w:asciiTheme="minorHAnsi" w:hAnsiTheme="minorHAnsi" w:cs="Arial"/>
          <w:b/>
          <w:sz w:val="24"/>
          <w:szCs w:val="24"/>
        </w:rPr>
        <w:t xml:space="preserve">nazwą oferenta oraz napisem: „ Konkurs ofert. Oferta na zawarcie umowy o  udzielanie świadczeń  zdrowotnych dla SZPZLO Warszawa Praga Południe w zakresie </w:t>
      </w:r>
      <w:r w:rsidR="003C422F" w:rsidRPr="006677F3">
        <w:rPr>
          <w:rFonts w:asciiTheme="minorHAnsi" w:hAnsiTheme="minorHAnsi" w:cs="Arial"/>
          <w:b/>
          <w:sz w:val="24"/>
          <w:szCs w:val="24"/>
        </w:rPr>
        <w:t>badań</w:t>
      </w:r>
      <w:r w:rsidR="00126D3D">
        <w:rPr>
          <w:rFonts w:asciiTheme="minorHAnsi" w:hAnsiTheme="minorHAnsi" w:cs="Arial"/>
          <w:b/>
          <w:sz w:val="24"/>
          <w:szCs w:val="24"/>
        </w:rPr>
        <w:t xml:space="preserve"> diagnostycznych</w:t>
      </w:r>
      <w:r w:rsidR="00AB26C6" w:rsidRPr="006677F3">
        <w:rPr>
          <w:rFonts w:asciiTheme="minorHAnsi" w:hAnsiTheme="minorHAnsi" w:cs="Arial"/>
          <w:b/>
          <w:sz w:val="24"/>
          <w:szCs w:val="24"/>
        </w:rPr>
        <w:t xml:space="preserve"> </w:t>
      </w:r>
      <w:r w:rsidR="00267B1D" w:rsidRPr="006677F3">
        <w:rPr>
          <w:rFonts w:asciiTheme="minorHAnsi" w:hAnsiTheme="minorHAnsi" w:cs="Arial"/>
          <w:b/>
          <w:sz w:val="24"/>
          <w:szCs w:val="24"/>
        </w:rPr>
        <w:t>na okres od 01.0</w:t>
      </w:r>
      <w:r w:rsidR="00463A34">
        <w:rPr>
          <w:rFonts w:asciiTheme="minorHAnsi" w:hAnsiTheme="minorHAnsi" w:cs="Arial"/>
          <w:b/>
          <w:sz w:val="24"/>
          <w:szCs w:val="24"/>
        </w:rPr>
        <w:t>7</w:t>
      </w:r>
      <w:r w:rsidR="00267B1D" w:rsidRPr="006677F3">
        <w:rPr>
          <w:rFonts w:asciiTheme="minorHAnsi" w:hAnsiTheme="minorHAnsi" w:cs="Arial"/>
          <w:b/>
          <w:sz w:val="24"/>
          <w:szCs w:val="24"/>
        </w:rPr>
        <w:t>.202</w:t>
      </w:r>
      <w:r w:rsidR="00AB26C6" w:rsidRPr="006677F3">
        <w:rPr>
          <w:rFonts w:asciiTheme="minorHAnsi" w:hAnsiTheme="minorHAnsi" w:cs="Arial"/>
          <w:b/>
          <w:sz w:val="24"/>
          <w:szCs w:val="24"/>
        </w:rPr>
        <w:t>5</w:t>
      </w:r>
      <w:r w:rsidR="00463A34">
        <w:rPr>
          <w:rFonts w:asciiTheme="minorHAnsi" w:hAnsiTheme="minorHAnsi" w:cs="Arial"/>
          <w:b/>
          <w:sz w:val="24"/>
          <w:szCs w:val="24"/>
        </w:rPr>
        <w:t xml:space="preserve"> do 30.06</w:t>
      </w:r>
      <w:r w:rsidR="00267B1D" w:rsidRPr="006677F3">
        <w:rPr>
          <w:rFonts w:asciiTheme="minorHAnsi" w:hAnsiTheme="minorHAnsi" w:cs="Arial"/>
          <w:b/>
          <w:sz w:val="24"/>
          <w:szCs w:val="24"/>
        </w:rPr>
        <w:t>.202</w:t>
      </w:r>
      <w:r w:rsidR="00463A34">
        <w:rPr>
          <w:rFonts w:asciiTheme="minorHAnsi" w:hAnsiTheme="minorHAnsi" w:cs="Arial"/>
          <w:b/>
          <w:sz w:val="24"/>
          <w:szCs w:val="24"/>
        </w:rPr>
        <w:t>7</w:t>
      </w:r>
      <w:r w:rsidR="00B64E57" w:rsidRPr="006677F3">
        <w:rPr>
          <w:rFonts w:asciiTheme="minorHAnsi" w:hAnsiTheme="minorHAnsi" w:cs="Arial"/>
          <w:b/>
          <w:sz w:val="24"/>
          <w:szCs w:val="24"/>
        </w:rPr>
        <w:t>”</w:t>
      </w:r>
    </w:p>
    <w:p w:rsidR="00126D3D" w:rsidRPr="00BA236C" w:rsidRDefault="00004A62" w:rsidP="00A47863">
      <w:pPr>
        <w:ind w:left="709" w:hanging="502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sz w:val="24"/>
          <w:szCs w:val="24"/>
        </w:rPr>
        <w:t>11</w:t>
      </w:r>
      <w:r w:rsidR="00B64E57" w:rsidRPr="006677F3">
        <w:rPr>
          <w:rFonts w:asciiTheme="minorHAnsi" w:hAnsiTheme="minorHAnsi" w:cs="Arial"/>
          <w:sz w:val="24"/>
          <w:szCs w:val="24"/>
        </w:rPr>
        <w:t>.   Oferent składa ofertę w miejscu wskazanym w ogłoszeniu o konkursie.</w:t>
      </w:r>
    </w:p>
    <w:p w:rsidR="00B64E57" w:rsidRPr="006677F3" w:rsidRDefault="00B64E57" w:rsidP="00B64E57">
      <w:pPr>
        <w:pStyle w:val="Default"/>
        <w:rPr>
          <w:rFonts w:asciiTheme="minorHAnsi" w:hAnsiTheme="minorHAnsi" w:cs="Arial"/>
          <w:color w:val="auto"/>
        </w:rPr>
      </w:pPr>
      <w:r w:rsidRPr="006677F3">
        <w:rPr>
          <w:rFonts w:asciiTheme="minorHAnsi" w:hAnsiTheme="minorHAnsi" w:cs="Arial"/>
          <w:b/>
          <w:bCs/>
          <w:color w:val="auto"/>
        </w:rPr>
        <w:t>V</w:t>
      </w:r>
      <w:r w:rsidR="000010B1" w:rsidRPr="006677F3">
        <w:rPr>
          <w:rFonts w:asciiTheme="minorHAnsi" w:hAnsiTheme="minorHAnsi" w:cs="Arial"/>
          <w:b/>
          <w:bCs/>
          <w:color w:val="auto"/>
        </w:rPr>
        <w:t>II</w:t>
      </w:r>
      <w:r w:rsidRPr="006677F3">
        <w:rPr>
          <w:rFonts w:asciiTheme="minorHAnsi" w:hAnsiTheme="minorHAnsi" w:cs="Arial"/>
          <w:b/>
          <w:bCs/>
          <w:color w:val="auto"/>
        </w:rPr>
        <w:t xml:space="preserve">. Termin i miejsce składania ofert </w:t>
      </w:r>
    </w:p>
    <w:p w:rsidR="00B64E57" w:rsidRPr="006677F3" w:rsidRDefault="003936FD" w:rsidP="00B64E57">
      <w:pPr>
        <w:pStyle w:val="Default"/>
        <w:rPr>
          <w:rFonts w:asciiTheme="minorHAnsi" w:hAnsiTheme="minorHAnsi" w:cs="Arial"/>
          <w:color w:val="auto"/>
        </w:rPr>
      </w:pPr>
      <w:r>
        <w:rPr>
          <w:rFonts w:asciiTheme="minorHAnsi" w:hAnsiTheme="minorHAnsi" w:cs="Arial"/>
          <w:color w:val="auto"/>
        </w:rPr>
        <w:t xml:space="preserve">    </w:t>
      </w:r>
      <w:r w:rsidR="00B64E57" w:rsidRPr="006677F3">
        <w:rPr>
          <w:rFonts w:asciiTheme="minorHAnsi" w:hAnsiTheme="minorHAnsi" w:cs="Arial"/>
          <w:color w:val="auto"/>
        </w:rPr>
        <w:t xml:space="preserve">1. Ofertę składa się w terminie do dnia </w:t>
      </w:r>
      <w:r>
        <w:rPr>
          <w:rFonts w:asciiTheme="minorHAnsi" w:hAnsiTheme="minorHAnsi" w:cs="Arial"/>
          <w:b/>
          <w:color w:val="auto"/>
        </w:rPr>
        <w:t xml:space="preserve"> 0</w:t>
      </w:r>
      <w:r w:rsidR="00126D3D">
        <w:rPr>
          <w:rFonts w:asciiTheme="minorHAnsi" w:hAnsiTheme="minorHAnsi" w:cs="Arial"/>
          <w:b/>
          <w:color w:val="auto"/>
        </w:rPr>
        <w:t>9.</w:t>
      </w:r>
      <w:r>
        <w:rPr>
          <w:rFonts w:asciiTheme="minorHAnsi" w:hAnsiTheme="minorHAnsi" w:cs="Arial"/>
          <w:b/>
          <w:color w:val="auto"/>
        </w:rPr>
        <w:t>06</w:t>
      </w:r>
      <w:r w:rsidR="00D3465C" w:rsidRPr="006677F3">
        <w:rPr>
          <w:rFonts w:asciiTheme="minorHAnsi" w:hAnsiTheme="minorHAnsi" w:cs="Arial"/>
          <w:b/>
          <w:color w:val="auto"/>
        </w:rPr>
        <w:t>.202</w:t>
      </w:r>
      <w:r>
        <w:rPr>
          <w:rFonts w:asciiTheme="minorHAnsi" w:hAnsiTheme="minorHAnsi" w:cs="Arial"/>
          <w:b/>
          <w:color w:val="auto"/>
        </w:rPr>
        <w:t>5</w:t>
      </w:r>
      <w:r w:rsidR="00E152D4" w:rsidRPr="006677F3">
        <w:rPr>
          <w:rFonts w:asciiTheme="minorHAnsi" w:hAnsiTheme="minorHAnsi" w:cs="Arial"/>
          <w:b/>
          <w:color w:val="auto"/>
        </w:rPr>
        <w:t xml:space="preserve"> r. do godz. 11</w:t>
      </w:r>
      <w:r w:rsidR="00BA02CE" w:rsidRPr="006677F3">
        <w:rPr>
          <w:rFonts w:asciiTheme="minorHAnsi" w:hAnsiTheme="minorHAnsi" w:cs="Arial"/>
          <w:b/>
          <w:color w:val="auto"/>
          <w:vertAlign w:val="superscript"/>
        </w:rPr>
        <w:t>00</w:t>
      </w:r>
      <w:r w:rsidR="00B64E57" w:rsidRPr="006677F3">
        <w:rPr>
          <w:rFonts w:asciiTheme="minorHAnsi" w:hAnsiTheme="minorHAnsi" w:cs="Arial"/>
          <w:color w:val="auto"/>
        </w:rPr>
        <w:t xml:space="preserve"> </w:t>
      </w:r>
      <w:r w:rsidR="00B64E57" w:rsidRPr="006677F3">
        <w:rPr>
          <w:rFonts w:asciiTheme="minorHAnsi" w:hAnsiTheme="minorHAnsi" w:cs="Arial"/>
          <w:color w:val="auto"/>
          <w:vertAlign w:val="superscript"/>
        </w:rPr>
        <w:t xml:space="preserve"> </w:t>
      </w:r>
      <w:r w:rsidR="00B64E57" w:rsidRPr="006677F3">
        <w:rPr>
          <w:rFonts w:asciiTheme="minorHAnsi" w:hAnsiTheme="minorHAnsi" w:cs="Arial"/>
          <w:color w:val="auto"/>
        </w:rPr>
        <w:t xml:space="preserve">w </w:t>
      </w:r>
      <w:r w:rsidR="00E152D4" w:rsidRPr="006677F3">
        <w:rPr>
          <w:rFonts w:asciiTheme="minorHAnsi" w:hAnsiTheme="minorHAnsi" w:cs="Arial"/>
          <w:color w:val="auto"/>
        </w:rPr>
        <w:t xml:space="preserve"> Sekretariacie  Dyrektora  </w:t>
      </w:r>
    </w:p>
    <w:p w:rsidR="00B64E57" w:rsidRPr="006677F3" w:rsidRDefault="00B64E57" w:rsidP="00B64E57">
      <w:pPr>
        <w:pStyle w:val="Default"/>
        <w:rPr>
          <w:rFonts w:asciiTheme="minorHAnsi" w:hAnsiTheme="minorHAnsi" w:cs="Arial"/>
          <w:color w:val="auto"/>
        </w:rPr>
      </w:pPr>
      <w:r w:rsidRPr="006677F3">
        <w:rPr>
          <w:rFonts w:asciiTheme="minorHAnsi" w:hAnsiTheme="minorHAnsi" w:cs="Arial"/>
          <w:color w:val="auto"/>
        </w:rPr>
        <w:t xml:space="preserve">    </w:t>
      </w:r>
      <w:r w:rsidR="003936FD">
        <w:rPr>
          <w:rFonts w:asciiTheme="minorHAnsi" w:hAnsiTheme="minorHAnsi" w:cs="Arial"/>
          <w:color w:val="auto"/>
        </w:rPr>
        <w:t xml:space="preserve">    </w:t>
      </w:r>
      <w:r w:rsidRPr="006677F3">
        <w:rPr>
          <w:rFonts w:asciiTheme="minorHAnsi" w:hAnsiTheme="minorHAnsi" w:cs="Arial"/>
          <w:color w:val="auto"/>
        </w:rPr>
        <w:t xml:space="preserve">SZPZLO Warszawa Praga Południe ul. </w:t>
      </w:r>
      <w:proofErr w:type="spellStart"/>
      <w:r w:rsidRPr="006677F3">
        <w:rPr>
          <w:rFonts w:asciiTheme="minorHAnsi" w:hAnsiTheme="minorHAnsi" w:cs="Arial"/>
          <w:color w:val="auto"/>
        </w:rPr>
        <w:t>Krypska</w:t>
      </w:r>
      <w:proofErr w:type="spellEnd"/>
      <w:r w:rsidRPr="006677F3">
        <w:rPr>
          <w:rFonts w:asciiTheme="minorHAnsi" w:hAnsiTheme="minorHAnsi" w:cs="Arial"/>
          <w:color w:val="auto"/>
        </w:rPr>
        <w:t xml:space="preserve"> 39. </w:t>
      </w:r>
    </w:p>
    <w:p w:rsidR="00B64E57" w:rsidRPr="006677F3" w:rsidRDefault="003936FD" w:rsidP="00B64E57">
      <w:pPr>
        <w:pStyle w:val="Default"/>
        <w:spacing w:after="28"/>
        <w:rPr>
          <w:rFonts w:asciiTheme="minorHAnsi" w:hAnsiTheme="minorHAnsi" w:cs="Arial"/>
          <w:b/>
          <w:strike/>
          <w:color w:val="FF0000"/>
          <w:vertAlign w:val="superscript"/>
        </w:rPr>
      </w:pPr>
      <w:r>
        <w:rPr>
          <w:rFonts w:asciiTheme="minorHAnsi" w:hAnsiTheme="minorHAnsi" w:cs="Arial"/>
          <w:color w:val="auto"/>
        </w:rPr>
        <w:t xml:space="preserve">   </w:t>
      </w:r>
      <w:r w:rsidR="00B64E57" w:rsidRPr="006677F3">
        <w:rPr>
          <w:rFonts w:asciiTheme="minorHAnsi" w:hAnsiTheme="minorHAnsi" w:cs="Arial"/>
          <w:color w:val="auto"/>
        </w:rPr>
        <w:t>2. Otwarcie</w:t>
      </w:r>
      <w:r w:rsidR="001D0C00">
        <w:rPr>
          <w:rFonts w:asciiTheme="minorHAnsi" w:hAnsiTheme="minorHAnsi" w:cs="Arial"/>
          <w:color w:val="auto"/>
        </w:rPr>
        <w:t xml:space="preserve"> ofert w siedzibie </w:t>
      </w:r>
      <w:r w:rsidR="001D0C00" w:rsidRPr="001D0C00">
        <w:rPr>
          <w:rFonts w:asciiTheme="minorHAnsi" w:hAnsiTheme="minorHAnsi" w:cs="Arial"/>
          <w:b/>
          <w:color w:val="auto"/>
        </w:rPr>
        <w:t>Udzielającego Zamówienia</w:t>
      </w:r>
      <w:r w:rsidR="001D0C00">
        <w:rPr>
          <w:rFonts w:asciiTheme="minorHAnsi" w:hAnsiTheme="minorHAnsi" w:cs="Arial"/>
          <w:color w:val="auto"/>
        </w:rPr>
        <w:t xml:space="preserve"> </w:t>
      </w:r>
      <w:r w:rsidR="00B64E57" w:rsidRPr="006677F3">
        <w:rPr>
          <w:rFonts w:asciiTheme="minorHAnsi" w:hAnsiTheme="minorHAnsi" w:cs="Arial"/>
          <w:color w:val="auto"/>
        </w:rPr>
        <w:t xml:space="preserve"> w dniu </w:t>
      </w:r>
      <w:r>
        <w:rPr>
          <w:rFonts w:asciiTheme="minorHAnsi" w:hAnsiTheme="minorHAnsi" w:cs="Arial"/>
          <w:b/>
          <w:color w:val="auto"/>
        </w:rPr>
        <w:t>09.06</w:t>
      </w:r>
      <w:r w:rsidR="009E737A" w:rsidRPr="006677F3">
        <w:rPr>
          <w:rFonts w:asciiTheme="minorHAnsi" w:hAnsiTheme="minorHAnsi" w:cs="Arial"/>
          <w:b/>
          <w:color w:val="auto"/>
        </w:rPr>
        <w:t>.202</w:t>
      </w:r>
      <w:r>
        <w:rPr>
          <w:rFonts w:asciiTheme="minorHAnsi" w:hAnsiTheme="minorHAnsi" w:cs="Arial"/>
          <w:b/>
          <w:color w:val="auto"/>
        </w:rPr>
        <w:t>5</w:t>
      </w:r>
      <w:r w:rsidR="00B64E57" w:rsidRPr="006677F3">
        <w:rPr>
          <w:rFonts w:asciiTheme="minorHAnsi" w:hAnsiTheme="minorHAnsi" w:cs="Arial"/>
          <w:b/>
          <w:color w:val="auto"/>
        </w:rPr>
        <w:t>.r o godz. 1</w:t>
      </w:r>
      <w:r w:rsidR="00E152D4" w:rsidRPr="006677F3">
        <w:rPr>
          <w:rFonts w:asciiTheme="minorHAnsi" w:hAnsiTheme="minorHAnsi" w:cs="Arial"/>
          <w:b/>
          <w:color w:val="auto"/>
        </w:rPr>
        <w:t>1</w:t>
      </w:r>
      <w:r w:rsidR="00B64E57" w:rsidRPr="006677F3">
        <w:rPr>
          <w:rFonts w:asciiTheme="minorHAnsi" w:hAnsiTheme="minorHAnsi" w:cs="Arial"/>
          <w:b/>
          <w:color w:val="auto"/>
          <w:vertAlign w:val="superscript"/>
        </w:rPr>
        <w:t>30</w:t>
      </w:r>
    </w:p>
    <w:p w:rsidR="00BA236C" w:rsidRPr="001D0C00" w:rsidRDefault="003936FD" w:rsidP="00B64E57">
      <w:pPr>
        <w:pStyle w:val="Default"/>
        <w:spacing w:after="28"/>
        <w:rPr>
          <w:rFonts w:asciiTheme="minorHAnsi" w:hAnsiTheme="minorHAnsi" w:cs="Arial"/>
          <w:strike/>
          <w:color w:val="auto"/>
        </w:rPr>
      </w:pPr>
      <w:r>
        <w:rPr>
          <w:rFonts w:asciiTheme="minorHAnsi" w:hAnsiTheme="minorHAnsi" w:cs="Arial"/>
          <w:color w:val="auto"/>
        </w:rPr>
        <w:t xml:space="preserve">   </w:t>
      </w:r>
      <w:r w:rsidR="00B64E57" w:rsidRPr="006677F3">
        <w:rPr>
          <w:rFonts w:asciiTheme="minorHAnsi" w:hAnsiTheme="minorHAnsi" w:cs="Arial"/>
          <w:color w:val="auto"/>
        </w:rPr>
        <w:t xml:space="preserve">3. Rozstrzygnięcie konkursu ofert  nastąpi  dnia  </w:t>
      </w:r>
      <w:r w:rsidRPr="003936FD">
        <w:rPr>
          <w:rFonts w:asciiTheme="minorHAnsi" w:hAnsiTheme="minorHAnsi" w:cs="Arial"/>
          <w:b/>
          <w:color w:val="auto"/>
        </w:rPr>
        <w:t>1</w:t>
      </w:r>
      <w:r w:rsidR="004F6C62" w:rsidRPr="003936FD">
        <w:rPr>
          <w:rFonts w:asciiTheme="minorHAnsi" w:hAnsiTheme="minorHAnsi" w:cs="Arial"/>
          <w:b/>
          <w:color w:val="auto"/>
        </w:rPr>
        <w:t>6</w:t>
      </w:r>
      <w:r>
        <w:rPr>
          <w:rFonts w:asciiTheme="minorHAnsi" w:hAnsiTheme="minorHAnsi" w:cs="Arial"/>
          <w:b/>
          <w:color w:val="auto"/>
        </w:rPr>
        <w:t>.06</w:t>
      </w:r>
      <w:r w:rsidR="009E737A" w:rsidRPr="006677F3">
        <w:rPr>
          <w:rFonts w:asciiTheme="minorHAnsi" w:hAnsiTheme="minorHAnsi" w:cs="Arial"/>
          <w:b/>
          <w:color w:val="auto"/>
        </w:rPr>
        <w:t>.202</w:t>
      </w:r>
      <w:r>
        <w:rPr>
          <w:rFonts w:asciiTheme="minorHAnsi" w:hAnsiTheme="minorHAnsi" w:cs="Arial"/>
          <w:b/>
          <w:color w:val="auto"/>
        </w:rPr>
        <w:t>5</w:t>
      </w:r>
      <w:r w:rsidR="00B64E57" w:rsidRPr="006677F3">
        <w:rPr>
          <w:rFonts w:asciiTheme="minorHAnsi" w:hAnsiTheme="minorHAnsi" w:cs="Arial"/>
          <w:b/>
          <w:color w:val="auto"/>
        </w:rPr>
        <w:t>r</w:t>
      </w:r>
      <w:r w:rsidR="00B64E57" w:rsidRPr="006677F3">
        <w:rPr>
          <w:rFonts w:asciiTheme="minorHAnsi" w:hAnsiTheme="minorHAnsi" w:cs="Arial"/>
          <w:color w:val="auto"/>
        </w:rPr>
        <w:t>.</w:t>
      </w:r>
      <w:r w:rsidR="00B64E57" w:rsidRPr="006677F3">
        <w:rPr>
          <w:rFonts w:asciiTheme="minorHAnsi" w:hAnsiTheme="minorHAnsi" w:cs="Arial"/>
          <w:strike/>
          <w:color w:val="auto"/>
        </w:rPr>
        <w:t xml:space="preserve"> </w:t>
      </w:r>
    </w:p>
    <w:p w:rsidR="001D0C00" w:rsidRPr="00CA67B7" w:rsidRDefault="003936FD" w:rsidP="00AE5BDA">
      <w:pPr>
        <w:pStyle w:val="Default"/>
        <w:spacing w:after="28"/>
        <w:rPr>
          <w:rFonts w:asciiTheme="minorHAnsi" w:hAnsiTheme="minorHAnsi" w:cs="Arial"/>
          <w:color w:val="auto"/>
        </w:rPr>
      </w:pPr>
      <w:r>
        <w:rPr>
          <w:rFonts w:asciiTheme="minorHAnsi" w:hAnsiTheme="minorHAnsi" w:cs="Arial"/>
          <w:color w:val="auto"/>
        </w:rPr>
        <w:t xml:space="preserve">   </w:t>
      </w:r>
      <w:r w:rsidR="00B64E57" w:rsidRPr="006677F3">
        <w:rPr>
          <w:rFonts w:asciiTheme="minorHAnsi" w:hAnsiTheme="minorHAnsi" w:cs="Arial"/>
          <w:color w:val="auto"/>
        </w:rPr>
        <w:t>4. Informacji w sprawie konkursu udziela Dział Marketingu</w:t>
      </w:r>
      <w:r w:rsidR="001D0C00">
        <w:rPr>
          <w:rFonts w:asciiTheme="minorHAnsi" w:hAnsiTheme="minorHAnsi" w:cs="Arial"/>
          <w:color w:val="auto"/>
        </w:rPr>
        <w:t xml:space="preserve"> i Zamówień Publicznych </w:t>
      </w:r>
      <w:r w:rsidR="00B64E57" w:rsidRPr="006677F3">
        <w:rPr>
          <w:rFonts w:asciiTheme="minorHAnsi" w:hAnsiTheme="minorHAnsi" w:cs="Arial"/>
          <w:color w:val="auto"/>
        </w:rPr>
        <w:t xml:space="preserve"> SZPZLO </w:t>
      </w:r>
      <w:r>
        <w:rPr>
          <w:rFonts w:asciiTheme="minorHAnsi" w:hAnsiTheme="minorHAnsi" w:cs="Arial"/>
          <w:color w:val="auto"/>
        </w:rPr>
        <w:t xml:space="preserve">   </w:t>
      </w:r>
      <w:r>
        <w:rPr>
          <w:rFonts w:asciiTheme="minorHAnsi" w:hAnsiTheme="minorHAnsi" w:cs="Arial"/>
          <w:color w:val="auto"/>
        </w:rPr>
        <w:br/>
        <w:t xml:space="preserve">      </w:t>
      </w:r>
      <w:r w:rsidR="00B64E57" w:rsidRPr="006677F3">
        <w:rPr>
          <w:rFonts w:asciiTheme="minorHAnsi" w:hAnsiTheme="minorHAnsi" w:cs="Arial"/>
          <w:color w:val="auto"/>
        </w:rPr>
        <w:t xml:space="preserve">Warszawa Praga Południe </w:t>
      </w:r>
      <w:r w:rsidR="00CA67B7">
        <w:rPr>
          <w:rFonts w:asciiTheme="minorHAnsi" w:hAnsiTheme="minorHAnsi" w:cs="Arial"/>
          <w:b/>
          <w:color w:val="auto"/>
        </w:rPr>
        <w:t xml:space="preserve">tel.22/ 810-78-49 </w:t>
      </w:r>
      <w:r w:rsidR="00CA67B7" w:rsidRPr="00CA67B7">
        <w:rPr>
          <w:rFonts w:asciiTheme="minorHAnsi" w:hAnsiTheme="minorHAnsi" w:cs="Arial"/>
          <w:color w:val="auto"/>
        </w:rPr>
        <w:t>lub w for</w:t>
      </w:r>
      <w:r w:rsidR="00CA67B7">
        <w:rPr>
          <w:rFonts w:asciiTheme="minorHAnsi" w:hAnsiTheme="minorHAnsi" w:cs="Arial"/>
          <w:color w:val="auto"/>
        </w:rPr>
        <w:t xml:space="preserve">mie pisemnej zgodnie z zapisami </w:t>
      </w:r>
      <w:r w:rsidR="00CA67B7">
        <w:rPr>
          <w:rFonts w:asciiTheme="minorHAnsi" w:hAnsiTheme="minorHAnsi" w:cs="Arial"/>
          <w:color w:val="auto"/>
        </w:rPr>
        <w:br/>
        <w:t xml:space="preserve">     </w:t>
      </w:r>
      <w:r w:rsidR="00CA67B7" w:rsidRPr="00CA67B7">
        <w:rPr>
          <w:rFonts w:asciiTheme="minorHAnsi" w:hAnsiTheme="minorHAnsi" w:cs="Arial"/>
          <w:color w:val="auto"/>
        </w:rPr>
        <w:t xml:space="preserve">określonymi w SWKO </w:t>
      </w:r>
      <w:r w:rsidR="00CA67B7" w:rsidRPr="00CA67B7">
        <w:rPr>
          <w:rFonts w:asciiTheme="minorHAnsi" w:hAnsiTheme="minorHAnsi" w:cs="Arial"/>
          <w:b/>
          <w:color w:val="auto"/>
        </w:rPr>
        <w:t>Postanowienia ogólne ust.6</w:t>
      </w:r>
      <w:r w:rsidR="00CA67B7">
        <w:rPr>
          <w:rFonts w:asciiTheme="minorHAnsi" w:hAnsiTheme="minorHAnsi" w:cs="Arial"/>
          <w:color w:val="auto"/>
        </w:rPr>
        <w:t>.</w:t>
      </w:r>
    </w:p>
    <w:p w:rsidR="008D287D" w:rsidRPr="006677F3" w:rsidRDefault="008D287D" w:rsidP="00B0259E">
      <w:pPr>
        <w:pStyle w:val="Tekstpodstawowy2"/>
        <w:spacing w:after="0" w:line="240" w:lineRule="auto"/>
        <w:jc w:val="both"/>
        <w:rPr>
          <w:rFonts w:asciiTheme="minorHAnsi" w:hAnsiTheme="minorHAnsi" w:cs="Arial"/>
          <w:b/>
          <w:sz w:val="24"/>
          <w:szCs w:val="24"/>
        </w:rPr>
      </w:pPr>
      <w:r w:rsidRPr="006677F3">
        <w:rPr>
          <w:rFonts w:asciiTheme="minorHAnsi" w:hAnsiTheme="minorHAnsi" w:cs="Arial"/>
          <w:b/>
          <w:sz w:val="24"/>
          <w:szCs w:val="24"/>
        </w:rPr>
        <w:t xml:space="preserve">  VIII. Komisja konkursowa</w:t>
      </w:r>
    </w:p>
    <w:p w:rsidR="008D287D" w:rsidRPr="006677F3" w:rsidRDefault="008D287D" w:rsidP="00B0259E">
      <w:pPr>
        <w:pStyle w:val="Tekstpodstawowy2"/>
        <w:spacing w:after="0" w:line="240" w:lineRule="auto"/>
        <w:rPr>
          <w:rFonts w:asciiTheme="minorHAnsi" w:hAnsiTheme="minorHAnsi" w:cs="Arial"/>
          <w:sz w:val="24"/>
          <w:szCs w:val="24"/>
        </w:rPr>
      </w:pPr>
      <w:r w:rsidRPr="006677F3">
        <w:rPr>
          <w:rFonts w:asciiTheme="minorHAnsi" w:hAnsiTheme="minorHAnsi" w:cs="Arial"/>
          <w:sz w:val="24"/>
          <w:szCs w:val="24"/>
        </w:rPr>
        <w:t xml:space="preserve">    1</w:t>
      </w:r>
      <w:r w:rsidRPr="006677F3">
        <w:rPr>
          <w:rFonts w:asciiTheme="minorHAnsi" w:hAnsiTheme="minorHAnsi" w:cs="Arial"/>
          <w:b/>
          <w:sz w:val="24"/>
          <w:szCs w:val="24"/>
        </w:rPr>
        <w:t>.</w:t>
      </w:r>
      <w:r w:rsidRPr="006677F3">
        <w:rPr>
          <w:rFonts w:asciiTheme="minorHAnsi" w:hAnsiTheme="minorHAnsi" w:cs="Arial"/>
          <w:sz w:val="24"/>
          <w:szCs w:val="24"/>
        </w:rPr>
        <w:t>W celu przeprowad</w:t>
      </w:r>
      <w:r w:rsidR="001D0C00">
        <w:rPr>
          <w:rFonts w:asciiTheme="minorHAnsi" w:hAnsiTheme="minorHAnsi" w:cs="Arial"/>
          <w:sz w:val="24"/>
          <w:szCs w:val="24"/>
        </w:rPr>
        <w:t xml:space="preserve">zenia konkursu ofert </w:t>
      </w:r>
      <w:r w:rsidR="001D0C00" w:rsidRPr="001D0C00">
        <w:rPr>
          <w:rFonts w:asciiTheme="minorHAnsi" w:hAnsiTheme="minorHAnsi" w:cs="Arial"/>
          <w:b/>
          <w:sz w:val="24"/>
          <w:szCs w:val="24"/>
        </w:rPr>
        <w:t>Udzielający Zamówienia</w:t>
      </w:r>
      <w:r w:rsidR="001D0C00">
        <w:rPr>
          <w:rFonts w:asciiTheme="minorHAnsi" w:hAnsiTheme="minorHAnsi" w:cs="Arial"/>
          <w:sz w:val="24"/>
          <w:szCs w:val="24"/>
        </w:rPr>
        <w:t xml:space="preserve"> </w:t>
      </w:r>
      <w:r w:rsidRPr="006677F3">
        <w:rPr>
          <w:rFonts w:asciiTheme="minorHAnsi" w:hAnsiTheme="minorHAnsi" w:cs="Arial"/>
          <w:sz w:val="24"/>
          <w:szCs w:val="24"/>
        </w:rPr>
        <w:t xml:space="preserve"> powołuje komisję konkursową. </w:t>
      </w:r>
      <w:r w:rsidRPr="006677F3">
        <w:rPr>
          <w:rFonts w:asciiTheme="minorHAnsi" w:hAnsiTheme="minorHAnsi" w:cs="Arial"/>
          <w:sz w:val="24"/>
          <w:szCs w:val="24"/>
        </w:rPr>
        <w:br/>
        <w:t xml:space="preserve">       W skład  komisji wchodzą co najmniej trzy osoby, spośród których</w:t>
      </w:r>
      <w:r w:rsidR="001D0C00" w:rsidRPr="001D0C00">
        <w:rPr>
          <w:rFonts w:asciiTheme="minorHAnsi" w:hAnsiTheme="minorHAnsi" w:cs="Arial"/>
          <w:b/>
          <w:sz w:val="24"/>
          <w:szCs w:val="24"/>
        </w:rPr>
        <w:t xml:space="preserve"> Udzielający Zamówienia</w:t>
      </w:r>
      <w:r w:rsidR="001D0C00">
        <w:rPr>
          <w:rFonts w:asciiTheme="minorHAnsi" w:hAnsiTheme="minorHAnsi" w:cs="Arial"/>
          <w:sz w:val="24"/>
          <w:szCs w:val="24"/>
        </w:rPr>
        <w:t xml:space="preserve"> </w:t>
      </w:r>
      <w:r w:rsidR="001D0C00" w:rsidRPr="006677F3">
        <w:rPr>
          <w:rFonts w:asciiTheme="minorHAnsi" w:hAnsiTheme="minorHAnsi" w:cs="Arial"/>
          <w:sz w:val="24"/>
          <w:szCs w:val="24"/>
        </w:rPr>
        <w:t xml:space="preserve"> </w:t>
      </w:r>
      <w:r w:rsidRPr="006677F3">
        <w:rPr>
          <w:rFonts w:asciiTheme="minorHAnsi" w:hAnsiTheme="minorHAnsi" w:cs="Arial"/>
          <w:sz w:val="24"/>
          <w:szCs w:val="24"/>
        </w:rPr>
        <w:br/>
        <w:t xml:space="preserve">       wskazuje przewodniczącego.</w:t>
      </w:r>
    </w:p>
    <w:p w:rsidR="00C410E5" w:rsidRPr="006677F3" w:rsidRDefault="008D287D" w:rsidP="008D287D">
      <w:pPr>
        <w:pStyle w:val="Tekstpodstawowy2"/>
        <w:spacing w:after="0" w:line="240" w:lineRule="auto"/>
        <w:rPr>
          <w:rFonts w:asciiTheme="minorHAnsi" w:hAnsiTheme="minorHAnsi" w:cs="Arial"/>
          <w:sz w:val="24"/>
          <w:szCs w:val="24"/>
        </w:rPr>
      </w:pPr>
      <w:r w:rsidRPr="006677F3">
        <w:rPr>
          <w:rFonts w:asciiTheme="minorHAnsi" w:hAnsiTheme="minorHAnsi" w:cs="Arial"/>
          <w:sz w:val="24"/>
          <w:szCs w:val="24"/>
        </w:rPr>
        <w:t xml:space="preserve">   2</w:t>
      </w:r>
      <w:r w:rsidRPr="006677F3">
        <w:rPr>
          <w:rFonts w:asciiTheme="minorHAnsi" w:hAnsiTheme="minorHAnsi" w:cs="Arial"/>
          <w:b/>
          <w:sz w:val="24"/>
          <w:szCs w:val="24"/>
        </w:rPr>
        <w:t>.</w:t>
      </w:r>
      <w:r w:rsidRPr="006677F3">
        <w:rPr>
          <w:rFonts w:asciiTheme="minorHAnsi" w:hAnsiTheme="minorHAnsi" w:cs="Arial"/>
          <w:sz w:val="24"/>
          <w:szCs w:val="24"/>
        </w:rPr>
        <w:t xml:space="preserve"> Regulamin komisji konkursowej jest do wglądu w siedzibie </w:t>
      </w:r>
      <w:r w:rsidR="001D0C00">
        <w:rPr>
          <w:rFonts w:asciiTheme="minorHAnsi" w:hAnsiTheme="minorHAnsi" w:cs="Arial"/>
          <w:b/>
          <w:sz w:val="24"/>
          <w:szCs w:val="24"/>
        </w:rPr>
        <w:t>Udzielającego</w:t>
      </w:r>
      <w:r w:rsidR="001D0C00" w:rsidRPr="001D0C00">
        <w:rPr>
          <w:rFonts w:asciiTheme="minorHAnsi" w:hAnsiTheme="minorHAnsi" w:cs="Arial"/>
          <w:b/>
          <w:sz w:val="24"/>
          <w:szCs w:val="24"/>
        </w:rPr>
        <w:t xml:space="preserve"> Zamówienia</w:t>
      </w:r>
      <w:r w:rsidR="001D0C00">
        <w:rPr>
          <w:rFonts w:asciiTheme="minorHAnsi" w:hAnsiTheme="minorHAnsi" w:cs="Arial"/>
          <w:sz w:val="24"/>
          <w:szCs w:val="24"/>
        </w:rPr>
        <w:t>.</w:t>
      </w:r>
      <w:r w:rsidR="001D0C00">
        <w:rPr>
          <w:rFonts w:asciiTheme="minorHAnsi" w:hAnsiTheme="minorHAnsi" w:cs="Arial"/>
          <w:sz w:val="24"/>
          <w:szCs w:val="24"/>
        </w:rPr>
        <w:br/>
        <w:t xml:space="preserve">   3. </w:t>
      </w:r>
      <w:r w:rsidR="001D0C00" w:rsidRPr="001D0C00">
        <w:rPr>
          <w:rFonts w:asciiTheme="minorHAnsi" w:hAnsiTheme="minorHAnsi" w:cs="Arial"/>
          <w:b/>
          <w:sz w:val="24"/>
          <w:szCs w:val="24"/>
        </w:rPr>
        <w:t>Udzielający Zamówienia</w:t>
      </w:r>
      <w:r w:rsidR="001D0C00">
        <w:rPr>
          <w:rFonts w:asciiTheme="minorHAnsi" w:hAnsiTheme="minorHAnsi" w:cs="Arial"/>
          <w:sz w:val="24"/>
          <w:szCs w:val="24"/>
        </w:rPr>
        <w:t xml:space="preserve"> </w:t>
      </w:r>
      <w:r w:rsidRPr="006677F3">
        <w:rPr>
          <w:rFonts w:asciiTheme="minorHAnsi" w:hAnsiTheme="minorHAnsi" w:cs="Arial"/>
          <w:sz w:val="24"/>
          <w:szCs w:val="24"/>
        </w:rPr>
        <w:t>ma prawo do zmiany terminów zawartych w ogłoszeniu konkursu ofert.</w:t>
      </w:r>
    </w:p>
    <w:p w:rsidR="008D287D" w:rsidRPr="006677F3" w:rsidRDefault="001D0C00" w:rsidP="008D287D">
      <w:pPr>
        <w:pStyle w:val="Tekstpodstawowy3"/>
        <w:jc w:val="both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sz w:val="24"/>
          <w:szCs w:val="24"/>
        </w:rPr>
        <w:t xml:space="preserve">   4. </w:t>
      </w:r>
      <w:r w:rsidRPr="001D0C00">
        <w:rPr>
          <w:rFonts w:asciiTheme="minorHAnsi" w:hAnsiTheme="minorHAnsi" w:cs="Arial"/>
          <w:b/>
          <w:sz w:val="24"/>
          <w:szCs w:val="24"/>
        </w:rPr>
        <w:t>Udzielający Zamówienia</w:t>
      </w:r>
      <w:r w:rsidR="008D287D" w:rsidRPr="006677F3">
        <w:rPr>
          <w:rFonts w:asciiTheme="minorHAnsi" w:hAnsiTheme="minorHAnsi" w:cs="Arial"/>
          <w:sz w:val="24"/>
          <w:szCs w:val="24"/>
        </w:rPr>
        <w:t xml:space="preserve"> zastrzega sobie prawo do odwołania konkursu w części lub w całości</w:t>
      </w:r>
    </w:p>
    <w:p w:rsidR="008D287D" w:rsidRPr="00E311D5" w:rsidRDefault="00B0259E" w:rsidP="008D287D">
      <w:pPr>
        <w:pStyle w:val="Tekstpodstawowy3"/>
        <w:jc w:val="both"/>
        <w:rPr>
          <w:rFonts w:asciiTheme="minorHAnsi" w:hAnsiTheme="minorHAnsi" w:cs="Arial"/>
          <w:sz w:val="24"/>
          <w:szCs w:val="24"/>
        </w:rPr>
      </w:pPr>
      <w:r w:rsidRPr="006677F3">
        <w:rPr>
          <w:rFonts w:asciiTheme="minorHAnsi" w:hAnsiTheme="minorHAnsi" w:cs="Arial"/>
          <w:sz w:val="24"/>
          <w:szCs w:val="24"/>
        </w:rPr>
        <w:t xml:space="preserve">       </w:t>
      </w:r>
      <w:r w:rsidR="008D287D" w:rsidRPr="006677F3">
        <w:rPr>
          <w:rFonts w:asciiTheme="minorHAnsi" w:hAnsiTheme="minorHAnsi" w:cs="Arial"/>
          <w:sz w:val="24"/>
          <w:szCs w:val="24"/>
        </w:rPr>
        <w:t>bez podania przyczyny. Powyższa informacja zostanie umieszczona na tablicy ogł</w:t>
      </w:r>
      <w:r w:rsidR="001D0C00">
        <w:rPr>
          <w:rFonts w:asciiTheme="minorHAnsi" w:hAnsiTheme="minorHAnsi" w:cs="Arial"/>
          <w:sz w:val="24"/>
          <w:szCs w:val="24"/>
        </w:rPr>
        <w:t xml:space="preserve">oszeń  </w:t>
      </w:r>
      <w:r w:rsidR="00E311D5">
        <w:rPr>
          <w:rFonts w:asciiTheme="minorHAnsi" w:hAnsiTheme="minorHAnsi" w:cs="Arial"/>
          <w:sz w:val="24"/>
          <w:szCs w:val="24"/>
        </w:rPr>
        <w:br/>
        <w:t xml:space="preserve">       </w:t>
      </w:r>
      <w:r w:rsidR="001D0C00">
        <w:rPr>
          <w:rFonts w:asciiTheme="minorHAnsi" w:hAnsiTheme="minorHAnsi" w:cs="Arial"/>
          <w:sz w:val="24"/>
          <w:szCs w:val="24"/>
        </w:rPr>
        <w:t xml:space="preserve">w siedzibie </w:t>
      </w:r>
      <w:r w:rsidR="001D0C00" w:rsidRPr="001D0C00">
        <w:rPr>
          <w:rFonts w:asciiTheme="minorHAnsi" w:hAnsiTheme="minorHAnsi" w:cs="Arial"/>
          <w:b/>
          <w:sz w:val="24"/>
          <w:szCs w:val="24"/>
        </w:rPr>
        <w:t>Udzielającego Z</w:t>
      </w:r>
      <w:r w:rsidR="00D40C46">
        <w:rPr>
          <w:rFonts w:asciiTheme="minorHAnsi" w:hAnsiTheme="minorHAnsi" w:cs="Arial"/>
          <w:b/>
          <w:sz w:val="24"/>
          <w:szCs w:val="24"/>
        </w:rPr>
        <w:t>amówie</w:t>
      </w:r>
      <w:r w:rsidR="001D0C00" w:rsidRPr="001D0C00">
        <w:rPr>
          <w:rFonts w:asciiTheme="minorHAnsi" w:hAnsiTheme="minorHAnsi" w:cs="Arial"/>
          <w:b/>
          <w:sz w:val="24"/>
          <w:szCs w:val="24"/>
        </w:rPr>
        <w:t>nia</w:t>
      </w:r>
      <w:r w:rsidR="003D1AD3">
        <w:rPr>
          <w:rFonts w:asciiTheme="minorHAnsi" w:hAnsiTheme="minorHAnsi" w:cs="Arial"/>
          <w:b/>
          <w:sz w:val="24"/>
          <w:szCs w:val="24"/>
        </w:rPr>
        <w:t xml:space="preserve"> </w:t>
      </w:r>
      <w:r w:rsidR="003D1AD3" w:rsidRPr="003D1AD3">
        <w:rPr>
          <w:rFonts w:asciiTheme="minorHAnsi" w:hAnsiTheme="minorHAnsi" w:cs="Arial"/>
          <w:sz w:val="24"/>
          <w:szCs w:val="24"/>
        </w:rPr>
        <w:t>oraz na jego stronie internetowej.</w:t>
      </w:r>
      <w:r w:rsidR="003D1AD3">
        <w:rPr>
          <w:rFonts w:asciiTheme="minorHAnsi" w:hAnsiTheme="minorHAnsi" w:cs="Arial"/>
          <w:b/>
          <w:sz w:val="24"/>
          <w:szCs w:val="24"/>
        </w:rPr>
        <w:t xml:space="preserve"> </w:t>
      </w:r>
    </w:p>
    <w:p w:rsidR="003D1AD3" w:rsidRDefault="008D287D" w:rsidP="008D287D">
      <w:pPr>
        <w:pStyle w:val="Tekstpodstawowy"/>
        <w:jc w:val="left"/>
        <w:rPr>
          <w:rFonts w:asciiTheme="minorHAnsi" w:hAnsiTheme="minorHAnsi" w:cs="Arial"/>
          <w:sz w:val="24"/>
          <w:szCs w:val="24"/>
        </w:rPr>
      </w:pPr>
      <w:r w:rsidRPr="006677F3">
        <w:rPr>
          <w:rFonts w:asciiTheme="minorHAnsi" w:hAnsiTheme="minorHAnsi" w:cs="Arial"/>
          <w:sz w:val="24"/>
          <w:szCs w:val="24"/>
        </w:rPr>
        <w:t xml:space="preserve">   5.</w:t>
      </w:r>
      <w:r w:rsidRPr="00D57178">
        <w:rPr>
          <w:rFonts w:asciiTheme="minorHAnsi" w:hAnsiTheme="minorHAnsi" w:cs="Arial"/>
          <w:b/>
          <w:sz w:val="24"/>
          <w:szCs w:val="24"/>
        </w:rPr>
        <w:t xml:space="preserve"> </w:t>
      </w:r>
      <w:r w:rsidR="00EB7C6A" w:rsidRPr="00D57178">
        <w:rPr>
          <w:rFonts w:asciiTheme="minorHAnsi" w:hAnsiTheme="minorHAnsi" w:cs="Arial"/>
          <w:b/>
          <w:sz w:val="24"/>
          <w:szCs w:val="24"/>
        </w:rPr>
        <w:t xml:space="preserve">Udzielający Zamówienia </w:t>
      </w:r>
      <w:r w:rsidRPr="006677F3">
        <w:rPr>
          <w:rFonts w:asciiTheme="minorHAnsi" w:hAnsiTheme="minorHAnsi" w:cs="Arial"/>
          <w:sz w:val="24"/>
          <w:szCs w:val="24"/>
        </w:rPr>
        <w:t>zastrzega sobie prawo do unieważnienia konkursu w całości lub w</w:t>
      </w:r>
      <w:r w:rsidR="00E43ABD" w:rsidRPr="006677F3">
        <w:rPr>
          <w:rFonts w:asciiTheme="minorHAnsi" w:hAnsiTheme="minorHAnsi" w:cs="Arial"/>
          <w:sz w:val="24"/>
          <w:szCs w:val="24"/>
        </w:rPr>
        <w:t xml:space="preserve"> </w:t>
      </w:r>
      <w:r w:rsidRPr="006677F3">
        <w:rPr>
          <w:rFonts w:asciiTheme="minorHAnsi" w:hAnsiTheme="minorHAnsi" w:cs="Arial"/>
          <w:sz w:val="24"/>
          <w:szCs w:val="24"/>
        </w:rPr>
        <w:t>części.</w:t>
      </w:r>
    </w:p>
    <w:p w:rsidR="00E311D5" w:rsidRDefault="00E311D5" w:rsidP="008D287D">
      <w:pPr>
        <w:pStyle w:val="Tekstpodstawowy"/>
        <w:jc w:val="left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sz w:val="24"/>
          <w:szCs w:val="24"/>
        </w:rPr>
        <w:t xml:space="preserve">       </w:t>
      </w:r>
      <w:r w:rsidRPr="00E311D5">
        <w:rPr>
          <w:rFonts w:asciiTheme="minorHAnsi" w:hAnsiTheme="minorHAnsi" w:cs="Arial"/>
          <w:sz w:val="24"/>
          <w:szCs w:val="24"/>
        </w:rPr>
        <w:t xml:space="preserve">Powyższa informacja zostanie zamieszczona ma tablicy ogłoszeń w siedzibie Udzielającego </w:t>
      </w:r>
    </w:p>
    <w:p w:rsidR="00E311D5" w:rsidRPr="00E311D5" w:rsidRDefault="00E311D5" w:rsidP="008D287D">
      <w:pPr>
        <w:pStyle w:val="Tekstpodstawowy"/>
        <w:jc w:val="left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sz w:val="24"/>
          <w:szCs w:val="24"/>
        </w:rPr>
        <w:t xml:space="preserve">      </w:t>
      </w:r>
      <w:r w:rsidRPr="00E311D5">
        <w:rPr>
          <w:rFonts w:asciiTheme="minorHAnsi" w:hAnsiTheme="minorHAnsi" w:cs="Arial"/>
          <w:sz w:val="24"/>
          <w:szCs w:val="24"/>
        </w:rPr>
        <w:t>Zamówienia oraz na stronie internetowej Zespołu.</w:t>
      </w:r>
    </w:p>
    <w:p w:rsidR="00784EB1" w:rsidRPr="000B6D9C" w:rsidRDefault="00784EB1" w:rsidP="008D287D">
      <w:pPr>
        <w:pStyle w:val="Tekstpodstawowy"/>
        <w:jc w:val="left"/>
        <w:rPr>
          <w:rFonts w:asciiTheme="minorHAnsi" w:hAnsiTheme="minorHAnsi" w:cs="Arial"/>
          <w:sz w:val="10"/>
          <w:szCs w:val="10"/>
        </w:rPr>
      </w:pPr>
    </w:p>
    <w:p w:rsidR="008D287D" w:rsidRPr="006677F3" w:rsidRDefault="008D287D" w:rsidP="00AE5BDA">
      <w:pPr>
        <w:pStyle w:val="Tekstpodstawowy2"/>
        <w:spacing w:after="0" w:line="360" w:lineRule="auto"/>
        <w:jc w:val="both"/>
        <w:rPr>
          <w:rFonts w:asciiTheme="minorHAnsi" w:hAnsiTheme="minorHAnsi" w:cs="Arial"/>
          <w:b/>
          <w:sz w:val="24"/>
          <w:szCs w:val="24"/>
        </w:rPr>
      </w:pPr>
      <w:r w:rsidRPr="006677F3">
        <w:rPr>
          <w:rFonts w:asciiTheme="minorHAnsi" w:hAnsiTheme="minorHAnsi" w:cs="Arial"/>
          <w:b/>
          <w:sz w:val="24"/>
          <w:szCs w:val="24"/>
        </w:rPr>
        <w:t xml:space="preserve"> IX. Miejsce i termin otwarcia ofert oraz przebieg konkursu</w:t>
      </w:r>
    </w:p>
    <w:p w:rsidR="008D287D" w:rsidRPr="006677F3" w:rsidRDefault="008D287D" w:rsidP="00AE5BDA">
      <w:pPr>
        <w:pStyle w:val="Tekstpodstawowyzwciciem2"/>
        <w:spacing w:after="0"/>
        <w:ind w:left="540" w:hanging="257"/>
        <w:rPr>
          <w:rFonts w:asciiTheme="minorHAnsi" w:hAnsiTheme="minorHAnsi" w:cs="Arial"/>
        </w:rPr>
      </w:pPr>
      <w:r w:rsidRPr="00784EB1">
        <w:rPr>
          <w:rFonts w:asciiTheme="minorHAnsi" w:hAnsiTheme="minorHAnsi" w:cs="Arial"/>
          <w:b/>
        </w:rPr>
        <w:t>1.</w:t>
      </w:r>
      <w:r w:rsidRPr="006677F3">
        <w:rPr>
          <w:rFonts w:asciiTheme="minorHAnsi" w:hAnsiTheme="minorHAnsi" w:cs="Arial"/>
          <w:b/>
        </w:rPr>
        <w:t xml:space="preserve"> </w:t>
      </w:r>
      <w:r w:rsidRPr="006677F3">
        <w:rPr>
          <w:rFonts w:asciiTheme="minorHAnsi" w:hAnsiTheme="minorHAnsi" w:cs="Arial"/>
        </w:rPr>
        <w:t xml:space="preserve">Otwarcie ofert nastąpi w dniu </w:t>
      </w:r>
      <w:r w:rsidR="003936FD">
        <w:rPr>
          <w:rFonts w:asciiTheme="minorHAnsi" w:hAnsiTheme="minorHAnsi" w:cs="Arial"/>
          <w:b/>
        </w:rPr>
        <w:t>09.06</w:t>
      </w:r>
      <w:r w:rsidR="009E737A" w:rsidRPr="006677F3">
        <w:rPr>
          <w:rFonts w:asciiTheme="minorHAnsi" w:hAnsiTheme="minorHAnsi" w:cs="Arial"/>
          <w:b/>
        </w:rPr>
        <w:t>.202</w:t>
      </w:r>
      <w:r w:rsidR="003936FD">
        <w:rPr>
          <w:rFonts w:asciiTheme="minorHAnsi" w:hAnsiTheme="minorHAnsi" w:cs="Arial"/>
          <w:b/>
        </w:rPr>
        <w:t>5</w:t>
      </w:r>
      <w:r w:rsidR="00E152D4" w:rsidRPr="006677F3">
        <w:rPr>
          <w:rFonts w:asciiTheme="minorHAnsi" w:hAnsiTheme="minorHAnsi" w:cs="Arial"/>
          <w:b/>
        </w:rPr>
        <w:t>r. o godz. 11</w:t>
      </w:r>
      <w:r w:rsidR="00277B98" w:rsidRPr="006677F3">
        <w:rPr>
          <w:rFonts w:asciiTheme="minorHAnsi" w:hAnsiTheme="minorHAnsi" w:cs="Arial"/>
          <w:b/>
        </w:rPr>
        <w:t>.</w:t>
      </w:r>
      <w:r w:rsidR="00E979A5" w:rsidRPr="006677F3">
        <w:rPr>
          <w:rFonts w:asciiTheme="minorHAnsi" w:hAnsiTheme="minorHAnsi" w:cs="Arial"/>
          <w:b/>
          <w:vertAlign w:val="superscript"/>
        </w:rPr>
        <w:t>30</w:t>
      </w:r>
      <w:r w:rsidRPr="006677F3">
        <w:rPr>
          <w:rFonts w:asciiTheme="minorHAnsi" w:hAnsiTheme="minorHAnsi" w:cs="Arial"/>
        </w:rPr>
        <w:t xml:space="preserve"> w siedzibie SZPZLO Warszawa Praga Południe ul. </w:t>
      </w:r>
      <w:proofErr w:type="spellStart"/>
      <w:r w:rsidRPr="006677F3">
        <w:rPr>
          <w:rFonts w:asciiTheme="minorHAnsi" w:hAnsiTheme="minorHAnsi" w:cs="Arial"/>
        </w:rPr>
        <w:t>Krypska</w:t>
      </w:r>
      <w:proofErr w:type="spellEnd"/>
      <w:r w:rsidRPr="006677F3">
        <w:rPr>
          <w:rFonts w:asciiTheme="minorHAnsi" w:hAnsiTheme="minorHAnsi" w:cs="Arial"/>
        </w:rPr>
        <w:t xml:space="preserve"> 39 w trybie jawnym, w k</w:t>
      </w:r>
      <w:r w:rsidR="00A75A95" w:rsidRPr="006677F3">
        <w:rPr>
          <w:rFonts w:asciiTheme="minorHAnsi" w:hAnsiTheme="minorHAnsi" w:cs="Arial"/>
        </w:rPr>
        <w:t>tórym nastąpi odczytanie nazw</w:t>
      </w:r>
      <w:r w:rsidRPr="006677F3">
        <w:rPr>
          <w:rFonts w:asciiTheme="minorHAnsi" w:hAnsiTheme="minorHAnsi" w:cs="Arial"/>
        </w:rPr>
        <w:t xml:space="preserve"> oferentów.</w:t>
      </w:r>
    </w:p>
    <w:p w:rsidR="008D287D" w:rsidRPr="006677F3" w:rsidRDefault="008D287D" w:rsidP="008D287D">
      <w:pPr>
        <w:pStyle w:val="Tekstpodstawowy"/>
        <w:tabs>
          <w:tab w:val="left" w:pos="360"/>
        </w:tabs>
        <w:jc w:val="left"/>
        <w:rPr>
          <w:rFonts w:asciiTheme="minorHAnsi" w:hAnsiTheme="minorHAnsi" w:cs="Arial"/>
          <w:sz w:val="24"/>
          <w:szCs w:val="24"/>
        </w:rPr>
      </w:pPr>
      <w:r w:rsidRPr="00784EB1">
        <w:rPr>
          <w:rFonts w:asciiTheme="minorHAnsi" w:hAnsiTheme="minorHAnsi" w:cs="Arial"/>
          <w:b/>
          <w:sz w:val="24"/>
          <w:szCs w:val="24"/>
        </w:rPr>
        <w:t xml:space="preserve">     2.</w:t>
      </w:r>
      <w:r w:rsidRPr="006677F3">
        <w:rPr>
          <w:rFonts w:asciiTheme="minorHAnsi" w:hAnsiTheme="minorHAnsi" w:cs="Arial"/>
          <w:sz w:val="24"/>
          <w:szCs w:val="24"/>
        </w:rPr>
        <w:t xml:space="preserve"> Po otwarciu ofert  komisja w trybie niejawnym dokona sprawdzenia ofert pod  </w:t>
      </w:r>
    </w:p>
    <w:p w:rsidR="008D287D" w:rsidRPr="006677F3" w:rsidRDefault="008D287D" w:rsidP="008D287D">
      <w:pPr>
        <w:pStyle w:val="Tekstpodstawowy"/>
        <w:tabs>
          <w:tab w:val="left" w:pos="360"/>
        </w:tabs>
        <w:jc w:val="left"/>
        <w:rPr>
          <w:rFonts w:asciiTheme="minorHAnsi" w:hAnsiTheme="minorHAnsi" w:cs="Arial"/>
          <w:sz w:val="24"/>
          <w:szCs w:val="24"/>
        </w:rPr>
      </w:pPr>
      <w:r w:rsidRPr="006677F3">
        <w:rPr>
          <w:rFonts w:asciiTheme="minorHAnsi" w:hAnsiTheme="minorHAnsi" w:cs="Arial"/>
          <w:sz w:val="24"/>
          <w:szCs w:val="24"/>
        </w:rPr>
        <w:t xml:space="preserve">         względem formalnym. Po  ewentualnym uzupełnieniu przez oferentów braków w </w:t>
      </w:r>
    </w:p>
    <w:p w:rsidR="008D287D" w:rsidRPr="006677F3" w:rsidRDefault="008D287D" w:rsidP="008D287D">
      <w:pPr>
        <w:pStyle w:val="Tekstpodstawowy"/>
        <w:tabs>
          <w:tab w:val="left" w:pos="360"/>
        </w:tabs>
        <w:jc w:val="left"/>
        <w:rPr>
          <w:rFonts w:asciiTheme="minorHAnsi" w:hAnsiTheme="minorHAnsi" w:cs="Arial"/>
          <w:sz w:val="24"/>
          <w:szCs w:val="24"/>
        </w:rPr>
      </w:pPr>
      <w:r w:rsidRPr="006677F3">
        <w:rPr>
          <w:rFonts w:asciiTheme="minorHAnsi" w:hAnsiTheme="minorHAnsi" w:cs="Arial"/>
          <w:sz w:val="24"/>
          <w:szCs w:val="24"/>
        </w:rPr>
        <w:t xml:space="preserve">         ofercie komisja: </w:t>
      </w:r>
    </w:p>
    <w:p w:rsidR="008D287D" w:rsidRPr="006677F3" w:rsidRDefault="008D287D" w:rsidP="008D287D">
      <w:pPr>
        <w:pStyle w:val="Tekstpodstawowyzwciciem2"/>
        <w:spacing w:after="0"/>
        <w:ind w:left="284" w:firstLine="425"/>
        <w:rPr>
          <w:rFonts w:asciiTheme="minorHAnsi" w:hAnsiTheme="minorHAnsi" w:cs="Arial"/>
        </w:rPr>
      </w:pPr>
      <w:r w:rsidRPr="006677F3">
        <w:rPr>
          <w:rFonts w:asciiTheme="minorHAnsi" w:hAnsiTheme="minorHAnsi" w:cs="Arial"/>
        </w:rPr>
        <w:t xml:space="preserve">1) dokona wyboru najkorzystniejszych ofert,  </w:t>
      </w:r>
    </w:p>
    <w:p w:rsidR="00747AA2" w:rsidRPr="006677F3" w:rsidRDefault="008D287D" w:rsidP="009B224D">
      <w:pPr>
        <w:pStyle w:val="Tekstpodstawowyzwciciem2"/>
        <w:spacing w:after="0"/>
        <w:ind w:left="284" w:firstLine="425"/>
        <w:rPr>
          <w:rFonts w:asciiTheme="minorHAnsi" w:hAnsiTheme="minorHAnsi" w:cs="Arial"/>
        </w:rPr>
      </w:pPr>
      <w:r w:rsidRPr="006677F3">
        <w:rPr>
          <w:rFonts w:asciiTheme="minorHAnsi" w:hAnsiTheme="minorHAnsi" w:cs="Arial"/>
        </w:rPr>
        <w:t>2) odrzuci oferty nie spełniające wymogów określonych w „ SWKO”.</w:t>
      </w:r>
    </w:p>
    <w:p w:rsidR="00784EB1" w:rsidRPr="00784EB1" w:rsidRDefault="008D287D" w:rsidP="008D287D">
      <w:pPr>
        <w:pStyle w:val="Tekstpodstawowy2"/>
        <w:spacing w:after="0" w:line="240" w:lineRule="auto"/>
        <w:jc w:val="both"/>
        <w:rPr>
          <w:rFonts w:asciiTheme="minorHAnsi" w:hAnsiTheme="minorHAnsi" w:cs="Arial"/>
          <w:b/>
          <w:sz w:val="24"/>
          <w:szCs w:val="24"/>
        </w:rPr>
      </w:pPr>
      <w:r w:rsidRPr="006677F3">
        <w:rPr>
          <w:rFonts w:asciiTheme="minorHAnsi" w:hAnsiTheme="minorHAnsi" w:cs="Arial"/>
          <w:b/>
          <w:sz w:val="24"/>
          <w:szCs w:val="24"/>
        </w:rPr>
        <w:t xml:space="preserve">     </w:t>
      </w:r>
      <w:r w:rsidRPr="00784EB1">
        <w:rPr>
          <w:rFonts w:asciiTheme="minorHAnsi" w:hAnsiTheme="minorHAnsi" w:cs="Arial"/>
          <w:b/>
          <w:sz w:val="24"/>
          <w:szCs w:val="24"/>
        </w:rPr>
        <w:t>3. Odrzuca się ofertę</w:t>
      </w:r>
      <w:r w:rsidR="00070028" w:rsidRPr="00784EB1">
        <w:rPr>
          <w:rFonts w:asciiTheme="minorHAnsi" w:hAnsiTheme="minorHAnsi" w:cs="Arial"/>
          <w:b/>
          <w:sz w:val="24"/>
          <w:szCs w:val="24"/>
        </w:rPr>
        <w:t xml:space="preserve"> bez wezwania do uzupełnienia</w:t>
      </w:r>
    </w:p>
    <w:p w:rsidR="00784EB1" w:rsidRPr="00784EB1" w:rsidRDefault="00784EB1" w:rsidP="00784EB1">
      <w:pPr>
        <w:numPr>
          <w:ilvl w:val="0"/>
          <w:numId w:val="17"/>
        </w:numPr>
        <w:ind w:left="1134"/>
        <w:jc w:val="both"/>
        <w:rPr>
          <w:rFonts w:ascii="Calibri" w:hAnsi="Calibri" w:cs="Calibri"/>
          <w:sz w:val="24"/>
          <w:szCs w:val="24"/>
        </w:rPr>
      </w:pPr>
      <w:r w:rsidRPr="00784EB1">
        <w:rPr>
          <w:rFonts w:ascii="Calibri" w:hAnsi="Calibri" w:cs="Calibri"/>
          <w:sz w:val="24"/>
          <w:szCs w:val="24"/>
        </w:rPr>
        <w:t>złożoną przez Oferenta po terminie;</w:t>
      </w:r>
    </w:p>
    <w:p w:rsidR="00784EB1" w:rsidRPr="00784EB1" w:rsidRDefault="00784EB1" w:rsidP="00784EB1">
      <w:pPr>
        <w:numPr>
          <w:ilvl w:val="0"/>
          <w:numId w:val="17"/>
        </w:numPr>
        <w:ind w:left="1134"/>
        <w:jc w:val="both"/>
        <w:rPr>
          <w:rFonts w:ascii="Calibri" w:hAnsi="Calibri" w:cs="Calibri"/>
          <w:sz w:val="24"/>
          <w:szCs w:val="24"/>
        </w:rPr>
      </w:pPr>
      <w:r w:rsidRPr="00784EB1">
        <w:rPr>
          <w:rFonts w:ascii="Calibri" w:hAnsi="Calibri" w:cs="Calibri"/>
          <w:sz w:val="24"/>
          <w:szCs w:val="24"/>
        </w:rPr>
        <w:t>zawierającą  nieprawdziwe  informacje;</w:t>
      </w:r>
    </w:p>
    <w:p w:rsidR="00784EB1" w:rsidRPr="00784EB1" w:rsidRDefault="00784EB1" w:rsidP="00784EB1">
      <w:pPr>
        <w:numPr>
          <w:ilvl w:val="0"/>
          <w:numId w:val="17"/>
        </w:numPr>
        <w:ind w:left="1134"/>
        <w:jc w:val="both"/>
        <w:rPr>
          <w:rFonts w:ascii="Calibri" w:hAnsi="Calibri" w:cs="Calibri"/>
          <w:sz w:val="24"/>
          <w:szCs w:val="24"/>
        </w:rPr>
      </w:pPr>
      <w:r w:rsidRPr="00784EB1">
        <w:rPr>
          <w:rFonts w:ascii="Calibri" w:hAnsi="Calibri" w:cs="Calibri"/>
          <w:sz w:val="24"/>
          <w:szCs w:val="24"/>
        </w:rPr>
        <w:t xml:space="preserve">jeżeli Oferent nie określił przedmiotu oferty lub nie podał proponowanej </w:t>
      </w:r>
      <w:r w:rsidRPr="003936FD">
        <w:rPr>
          <w:rFonts w:ascii="Calibri" w:hAnsi="Calibri" w:cs="Calibri"/>
          <w:b/>
          <w:sz w:val="24"/>
          <w:szCs w:val="24"/>
        </w:rPr>
        <w:t>liczby, ceny</w:t>
      </w:r>
      <w:r w:rsidRPr="00784EB1">
        <w:rPr>
          <w:rFonts w:ascii="Calibri" w:hAnsi="Calibri" w:cs="Calibri"/>
          <w:sz w:val="24"/>
          <w:szCs w:val="24"/>
        </w:rPr>
        <w:t xml:space="preserve"> lub </w:t>
      </w:r>
      <w:r w:rsidRPr="003936FD">
        <w:rPr>
          <w:rFonts w:ascii="Calibri" w:hAnsi="Calibri" w:cs="Calibri"/>
          <w:b/>
          <w:sz w:val="24"/>
          <w:szCs w:val="24"/>
        </w:rPr>
        <w:t>czasu</w:t>
      </w:r>
      <w:r w:rsidRPr="00784EB1">
        <w:rPr>
          <w:rFonts w:ascii="Calibri" w:hAnsi="Calibri" w:cs="Calibri"/>
          <w:sz w:val="24"/>
          <w:szCs w:val="24"/>
        </w:rPr>
        <w:t xml:space="preserve"> realizacji świadczeń zdrowotnych;  </w:t>
      </w:r>
    </w:p>
    <w:p w:rsidR="00784EB1" w:rsidRPr="00784EB1" w:rsidRDefault="00784EB1" w:rsidP="00784EB1">
      <w:pPr>
        <w:numPr>
          <w:ilvl w:val="0"/>
          <w:numId w:val="17"/>
        </w:numPr>
        <w:ind w:left="1134"/>
        <w:jc w:val="both"/>
        <w:rPr>
          <w:rFonts w:ascii="Calibri" w:hAnsi="Calibri" w:cs="Calibri"/>
          <w:sz w:val="24"/>
          <w:szCs w:val="24"/>
        </w:rPr>
      </w:pPr>
      <w:r w:rsidRPr="00784EB1">
        <w:rPr>
          <w:rFonts w:ascii="Calibri" w:hAnsi="Calibri" w:cs="Calibri"/>
          <w:sz w:val="24"/>
          <w:szCs w:val="24"/>
        </w:rPr>
        <w:t>jeżeli zawiera rażąco niską cenę w stosunku do przedmiotu zamówienia;</w:t>
      </w:r>
    </w:p>
    <w:p w:rsidR="00784EB1" w:rsidRPr="00784EB1" w:rsidRDefault="00784EB1" w:rsidP="00784EB1">
      <w:pPr>
        <w:numPr>
          <w:ilvl w:val="0"/>
          <w:numId w:val="17"/>
        </w:numPr>
        <w:ind w:left="1134"/>
        <w:jc w:val="both"/>
        <w:rPr>
          <w:rFonts w:ascii="Calibri" w:hAnsi="Calibri" w:cs="Calibri"/>
          <w:sz w:val="24"/>
          <w:szCs w:val="24"/>
        </w:rPr>
      </w:pPr>
      <w:r w:rsidRPr="00784EB1">
        <w:rPr>
          <w:rFonts w:ascii="Calibri" w:hAnsi="Calibri" w:cs="Calibri"/>
          <w:sz w:val="24"/>
          <w:szCs w:val="24"/>
        </w:rPr>
        <w:t>jeżeli jest nieważna na podstawie odrębnych przepisów;</w:t>
      </w:r>
    </w:p>
    <w:p w:rsidR="00784EB1" w:rsidRPr="00784EB1" w:rsidRDefault="00784EB1" w:rsidP="00784EB1">
      <w:pPr>
        <w:numPr>
          <w:ilvl w:val="0"/>
          <w:numId w:val="17"/>
        </w:numPr>
        <w:ind w:left="1134"/>
        <w:jc w:val="both"/>
        <w:rPr>
          <w:rFonts w:ascii="Calibri" w:hAnsi="Calibri" w:cs="Calibri"/>
          <w:sz w:val="24"/>
          <w:szCs w:val="24"/>
        </w:rPr>
      </w:pPr>
      <w:r w:rsidRPr="00784EB1">
        <w:rPr>
          <w:rFonts w:ascii="Calibri" w:hAnsi="Calibri" w:cs="Calibri"/>
          <w:sz w:val="24"/>
          <w:szCs w:val="24"/>
        </w:rPr>
        <w:t>jeżeli Oferent złożył Ofertę alternatywną;</w:t>
      </w:r>
    </w:p>
    <w:p w:rsidR="00784EB1" w:rsidRPr="00784EB1" w:rsidRDefault="00784EB1" w:rsidP="00784EB1">
      <w:pPr>
        <w:numPr>
          <w:ilvl w:val="0"/>
          <w:numId w:val="17"/>
        </w:numPr>
        <w:ind w:left="1134"/>
        <w:jc w:val="both"/>
        <w:rPr>
          <w:rFonts w:ascii="Calibri" w:hAnsi="Calibri" w:cs="Calibri"/>
          <w:sz w:val="24"/>
          <w:szCs w:val="24"/>
        </w:rPr>
      </w:pPr>
      <w:r w:rsidRPr="00784EB1">
        <w:rPr>
          <w:rFonts w:ascii="Calibri" w:hAnsi="Calibri" w:cs="Calibri"/>
          <w:sz w:val="24"/>
          <w:szCs w:val="24"/>
        </w:rPr>
        <w:t>Jeżeli Oferent lub oferta nie spełniają warunków określonych w przepisach prawa oraz warunków określonych w SWKO;</w:t>
      </w:r>
    </w:p>
    <w:p w:rsidR="00784EB1" w:rsidRPr="00784EB1" w:rsidRDefault="00784EB1" w:rsidP="00784EB1">
      <w:pPr>
        <w:numPr>
          <w:ilvl w:val="0"/>
          <w:numId w:val="17"/>
        </w:numPr>
        <w:ind w:left="1134"/>
        <w:jc w:val="both"/>
        <w:rPr>
          <w:rFonts w:ascii="Calibri" w:hAnsi="Calibri" w:cs="Calibri"/>
          <w:sz w:val="24"/>
          <w:szCs w:val="24"/>
        </w:rPr>
      </w:pPr>
      <w:r w:rsidRPr="00784EB1">
        <w:rPr>
          <w:rFonts w:ascii="Calibri" w:hAnsi="Calibri" w:cs="Calibri"/>
          <w:sz w:val="24"/>
          <w:szCs w:val="24"/>
        </w:rPr>
        <w:t>złożoną przez Oferenta, z którym w okresie 5 lat poprzedzających ogłoszenie postępowania, została rozwiązana przez Udzielającego zamówienia umowa o udzielanie świadczeń opieki zdrowotnej w zakresie lub rodzaju odpowiadającemu przedmiotowi ogłoszenia ,bez zachowania okresu wypowiedzenia z przyczyn leżących po stronie Oferenta.</w:t>
      </w:r>
    </w:p>
    <w:p w:rsidR="008D287D" w:rsidRPr="00747AA2" w:rsidRDefault="008D287D" w:rsidP="00747AA2">
      <w:pPr>
        <w:pStyle w:val="Tekstpodstawowy2"/>
        <w:spacing w:after="0" w:line="240" w:lineRule="auto"/>
        <w:rPr>
          <w:rFonts w:asciiTheme="minorHAnsi" w:hAnsiTheme="minorHAnsi" w:cs="Arial"/>
          <w:sz w:val="24"/>
          <w:szCs w:val="24"/>
        </w:rPr>
      </w:pPr>
      <w:r w:rsidRPr="00784EB1">
        <w:rPr>
          <w:rFonts w:asciiTheme="minorHAnsi" w:hAnsiTheme="minorHAnsi" w:cs="Arial"/>
          <w:b/>
          <w:sz w:val="24"/>
          <w:szCs w:val="24"/>
        </w:rPr>
        <w:t xml:space="preserve">  </w:t>
      </w:r>
      <w:r w:rsidR="00784EB1" w:rsidRPr="00784EB1">
        <w:rPr>
          <w:rFonts w:asciiTheme="minorHAnsi" w:hAnsiTheme="minorHAnsi" w:cs="Arial"/>
          <w:b/>
          <w:sz w:val="24"/>
          <w:szCs w:val="24"/>
        </w:rPr>
        <w:t xml:space="preserve"> </w:t>
      </w:r>
      <w:r w:rsidR="00E43ABD" w:rsidRPr="00784EB1">
        <w:rPr>
          <w:rFonts w:asciiTheme="minorHAnsi" w:hAnsiTheme="minorHAnsi" w:cs="Arial"/>
          <w:b/>
          <w:sz w:val="24"/>
          <w:szCs w:val="24"/>
        </w:rPr>
        <w:t xml:space="preserve"> </w:t>
      </w:r>
      <w:r w:rsidR="00784EB1" w:rsidRPr="00784EB1">
        <w:rPr>
          <w:rFonts w:asciiTheme="minorHAnsi" w:hAnsiTheme="minorHAnsi" w:cs="Arial"/>
          <w:b/>
          <w:sz w:val="24"/>
          <w:szCs w:val="24"/>
        </w:rPr>
        <w:t xml:space="preserve"> </w:t>
      </w:r>
      <w:r w:rsidRPr="00784EB1">
        <w:rPr>
          <w:rFonts w:asciiTheme="minorHAnsi" w:hAnsiTheme="minorHAnsi" w:cs="Arial"/>
          <w:b/>
          <w:sz w:val="24"/>
          <w:szCs w:val="24"/>
        </w:rPr>
        <w:t xml:space="preserve">4. </w:t>
      </w:r>
      <w:r w:rsidRPr="00784EB1">
        <w:rPr>
          <w:rFonts w:asciiTheme="minorHAnsi" w:hAnsiTheme="minorHAnsi" w:cs="Arial"/>
          <w:sz w:val="24"/>
          <w:szCs w:val="24"/>
        </w:rPr>
        <w:t>Porównanie ofert w toku postępowania w sprawie zawarcia umowy o udzielanie</w:t>
      </w:r>
      <w:r w:rsidR="00784EB1" w:rsidRPr="00784EB1">
        <w:rPr>
          <w:rFonts w:asciiTheme="minorHAnsi" w:hAnsiTheme="minorHAnsi" w:cs="Arial"/>
          <w:sz w:val="24"/>
          <w:szCs w:val="24"/>
        </w:rPr>
        <w:t xml:space="preserve"> </w:t>
      </w:r>
      <w:r w:rsidRPr="00784EB1">
        <w:rPr>
          <w:rFonts w:asciiTheme="minorHAnsi" w:hAnsiTheme="minorHAnsi" w:cs="Arial"/>
          <w:sz w:val="24"/>
          <w:szCs w:val="24"/>
        </w:rPr>
        <w:t xml:space="preserve">świadczeń </w:t>
      </w:r>
      <w:r w:rsidR="00784EB1">
        <w:rPr>
          <w:rFonts w:asciiTheme="minorHAnsi" w:hAnsiTheme="minorHAnsi" w:cs="Arial"/>
          <w:sz w:val="24"/>
          <w:szCs w:val="24"/>
        </w:rPr>
        <w:br/>
        <w:t xml:space="preserve">         </w:t>
      </w:r>
      <w:r w:rsidRPr="00784EB1">
        <w:rPr>
          <w:rFonts w:asciiTheme="minorHAnsi" w:hAnsiTheme="minorHAnsi" w:cs="Arial"/>
          <w:sz w:val="24"/>
          <w:szCs w:val="24"/>
        </w:rPr>
        <w:t>opieki zdrowotnej obejmuje w szczególności: ciągłość, kompleksowość,</w:t>
      </w:r>
      <w:r w:rsidR="00784EB1">
        <w:rPr>
          <w:rFonts w:asciiTheme="minorHAnsi" w:hAnsiTheme="minorHAnsi" w:cs="Arial"/>
          <w:sz w:val="24"/>
          <w:szCs w:val="24"/>
        </w:rPr>
        <w:t xml:space="preserve"> </w:t>
      </w:r>
      <w:r w:rsidR="00C42005" w:rsidRPr="00784EB1">
        <w:rPr>
          <w:rFonts w:asciiTheme="minorHAnsi" w:hAnsiTheme="minorHAnsi" w:cs="Arial"/>
          <w:sz w:val="24"/>
          <w:szCs w:val="24"/>
        </w:rPr>
        <w:t xml:space="preserve">czas realizacji badań </w:t>
      </w:r>
      <w:r w:rsidR="00784EB1">
        <w:rPr>
          <w:rFonts w:asciiTheme="minorHAnsi" w:hAnsiTheme="minorHAnsi" w:cs="Arial"/>
          <w:sz w:val="24"/>
          <w:szCs w:val="24"/>
        </w:rPr>
        <w:br/>
        <w:t xml:space="preserve">         </w:t>
      </w:r>
      <w:r w:rsidR="00C42005" w:rsidRPr="00784EB1">
        <w:rPr>
          <w:rFonts w:asciiTheme="minorHAnsi" w:hAnsiTheme="minorHAnsi" w:cs="Arial"/>
          <w:sz w:val="24"/>
          <w:szCs w:val="24"/>
        </w:rPr>
        <w:t>diagnostycznych</w:t>
      </w:r>
      <w:r w:rsidRPr="00784EB1">
        <w:rPr>
          <w:rFonts w:asciiTheme="minorHAnsi" w:hAnsiTheme="minorHAnsi" w:cs="Arial"/>
          <w:sz w:val="24"/>
          <w:szCs w:val="24"/>
        </w:rPr>
        <w:t xml:space="preserve"> or</w:t>
      </w:r>
      <w:r w:rsidR="00C42005" w:rsidRPr="00784EB1">
        <w:rPr>
          <w:rFonts w:asciiTheme="minorHAnsi" w:hAnsiTheme="minorHAnsi" w:cs="Arial"/>
          <w:sz w:val="24"/>
          <w:szCs w:val="24"/>
        </w:rPr>
        <w:t>az wartość pakietu</w:t>
      </w:r>
      <w:r w:rsidRPr="00784EB1">
        <w:rPr>
          <w:rFonts w:asciiTheme="minorHAnsi" w:hAnsiTheme="minorHAnsi" w:cs="Arial"/>
          <w:sz w:val="24"/>
          <w:szCs w:val="24"/>
        </w:rPr>
        <w:t>.</w:t>
      </w:r>
    </w:p>
    <w:p w:rsidR="008D287D" w:rsidRPr="00747AA2" w:rsidRDefault="008D287D" w:rsidP="00747AA2">
      <w:pPr>
        <w:pStyle w:val="Tekstpodstawowyzwciciem2"/>
        <w:spacing w:after="0"/>
        <w:ind w:left="720" w:firstLine="0"/>
        <w:jc w:val="both"/>
        <w:rPr>
          <w:rFonts w:asciiTheme="minorHAnsi" w:hAnsiTheme="minorHAnsi" w:cs="Arial"/>
          <w:u w:val="single"/>
        </w:rPr>
      </w:pPr>
      <w:r w:rsidRPr="006677F3">
        <w:rPr>
          <w:rFonts w:asciiTheme="minorHAnsi" w:hAnsiTheme="minorHAnsi" w:cs="Arial"/>
          <w:b/>
        </w:rPr>
        <w:t xml:space="preserve">      </w:t>
      </w:r>
      <w:r w:rsidRPr="006677F3">
        <w:rPr>
          <w:rFonts w:asciiTheme="minorHAnsi" w:hAnsiTheme="minorHAnsi" w:cs="Arial"/>
          <w:u w:val="single"/>
        </w:rPr>
        <w:t xml:space="preserve"> Każda oferta będzie podlegała ocenie wg następujących kryteriów:</w:t>
      </w:r>
    </w:p>
    <w:p w:rsidR="008D287D" w:rsidRPr="00747AA2" w:rsidRDefault="005D18EB" w:rsidP="00747AA2">
      <w:pPr>
        <w:pStyle w:val="Tekstpodstawowyzwciciem2"/>
        <w:spacing w:after="0"/>
        <w:ind w:left="0" w:firstLine="0"/>
        <w:jc w:val="both"/>
        <w:rPr>
          <w:rFonts w:asciiTheme="minorHAnsi" w:hAnsiTheme="minorHAnsi" w:cs="Arial"/>
        </w:rPr>
      </w:pPr>
      <w:r w:rsidRPr="006677F3">
        <w:rPr>
          <w:rFonts w:asciiTheme="minorHAnsi" w:hAnsiTheme="minorHAnsi" w:cs="Arial"/>
        </w:rPr>
        <w:t xml:space="preserve">        a) Wartość danego pakietu  badań</w:t>
      </w:r>
      <w:r w:rsidR="008D287D" w:rsidRPr="006677F3">
        <w:rPr>
          <w:rFonts w:asciiTheme="minorHAnsi" w:hAnsiTheme="minorHAnsi" w:cs="Arial"/>
        </w:rPr>
        <w:t xml:space="preserve">  – max 95 pkt. (C)</w:t>
      </w:r>
    </w:p>
    <w:p w:rsidR="008D287D" w:rsidRPr="006677F3" w:rsidRDefault="008D287D" w:rsidP="00BA236C">
      <w:pPr>
        <w:pStyle w:val="Tekstpodstawowyzwciciem2"/>
        <w:spacing w:after="0"/>
        <w:ind w:left="786" w:firstLine="0"/>
        <w:jc w:val="both"/>
        <w:rPr>
          <w:rFonts w:asciiTheme="minorHAnsi" w:hAnsiTheme="minorHAnsi" w:cs="Arial"/>
        </w:rPr>
      </w:pPr>
      <w:r w:rsidRPr="006677F3">
        <w:rPr>
          <w:rFonts w:asciiTheme="minorHAnsi" w:hAnsiTheme="minorHAnsi" w:cs="Arial"/>
        </w:rPr>
        <w:t xml:space="preserve">               C = C min/</w:t>
      </w:r>
      <w:r w:rsidR="00AE5BDA" w:rsidRPr="006677F3">
        <w:rPr>
          <w:rFonts w:asciiTheme="minorHAnsi" w:hAnsiTheme="minorHAnsi" w:cs="Arial"/>
        </w:rPr>
        <w:t>C rozpatrywanej oferty x 95 pkt.</w:t>
      </w:r>
    </w:p>
    <w:p w:rsidR="001940B0" w:rsidRPr="006677F3" w:rsidRDefault="008D287D" w:rsidP="001940B0">
      <w:pPr>
        <w:pStyle w:val="Tekstpodstawowyzwciciem2"/>
        <w:spacing w:after="0"/>
        <w:rPr>
          <w:rFonts w:asciiTheme="minorHAnsi" w:hAnsiTheme="minorHAnsi" w:cs="Arial"/>
        </w:rPr>
      </w:pPr>
      <w:r w:rsidRPr="006677F3">
        <w:rPr>
          <w:rFonts w:asciiTheme="minorHAnsi" w:hAnsiTheme="minorHAnsi" w:cs="Arial"/>
        </w:rPr>
        <w:t xml:space="preserve">b) </w:t>
      </w:r>
      <w:r w:rsidR="001940B0" w:rsidRPr="006677F3">
        <w:rPr>
          <w:rFonts w:asciiTheme="minorHAnsi" w:hAnsiTheme="minorHAnsi" w:cs="Arial"/>
        </w:rPr>
        <w:t>Czas realizacji badania  od  dnia zgłoszenia się pacjenta do dnia przekazania</w:t>
      </w:r>
    </w:p>
    <w:p w:rsidR="001940B0" w:rsidRPr="006677F3" w:rsidRDefault="001940B0" w:rsidP="001940B0">
      <w:pPr>
        <w:pStyle w:val="Tekstpodstawowyzwciciem2"/>
        <w:spacing w:after="0"/>
        <w:rPr>
          <w:rFonts w:asciiTheme="minorHAnsi" w:hAnsiTheme="minorHAnsi" w:cs="Arial"/>
        </w:rPr>
      </w:pPr>
      <w:r w:rsidRPr="006677F3">
        <w:rPr>
          <w:rFonts w:asciiTheme="minorHAnsi" w:hAnsiTheme="minorHAnsi" w:cs="Arial"/>
        </w:rPr>
        <w:t xml:space="preserve">     wyniku do siedziby SZPZLO Warszawa Praga Południe</w:t>
      </w:r>
    </w:p>
    <w:p w:rsidR="001940B0" w:rsidRPr="00784EB1" w:rsidRDefault="001940B0" w:rsidP="001940B0">
      <w:pPr>
        <w:pStyle w:val="Tekstpodstawowyzwciciem2"/>
        <w:spacing w:after="0"/>
        <w:rPr>
          <w:rFonts w:asciiTheme="minorHAnsi" w:hAnsiTheme="minorHAnsi" w:cs="Arial"/>
          <w:sz w:val="10"/>
          <w:szCs w:val="10"/>
        </w:rPr>
      </w:pPr>
    </w:p>
    <w:p w:rsidR="001940B0" w:rsidRPr="006677F3" w:rsidRDefault="001940B0" w:rsidP="00E43ABD">
      <w:pPr>
        <w:pStyle w:val="Tekstpodstawowyzwciciem2"/>
        <w:spacing w:after="0"/>
        <w:rPr>
          <w:rFonts w:asciiTheme="minorHAnsi" w:hAnsiTheme="minorHAnsi" w:cs="Arial"/>
        </w:rPr>
      </w:pPr>
      <w:r w:rsidRPr="006677F3">
        <w:rPr>
          <w:rFonts w:asciiTheme="minorHAnsi" w:hAnsiTheme="minorHAnsi" w:cs="Arial"/>
        </w:rPr>
        <w:t xml:space="preserve">   </w:t>
      </w:r>
      <w:r w:rsidR="00E43ABD" w:rsidRPr="006677F3">
        <w:rPr>
          <w:rFonts w:asciiTheme="minorHAnsi" w:hAnsiTheme="minorHAnsi" w:cs="Arial"/>
        </w:rPr>
        <w:t xml:space="preserve">1) 1-5 dni       </w:t>
      </w:r>
      <w:r w:rsidRPr="006677F3">
        <w:rPr>
          <w:rFonts w:asciiTheme="minorHAnsi" w:hAnsiTheme="minorHAnsi" w:cs="Arial"/>
        </w:rPr>
        <w:t>- 5 pkt.(D)</w:t>
      </w:r>
      <w:r w:rsidR="00E43ABD" w:rsidRPr="006677F3">
        <w:rPr>
          <w:rFonts w:asciiTheme="minorHAnsi" w:hAnsiTheme="minorHAnsi" w:cs="Arial"/>
        </w:rPr>
        <w:t xml:space="preserve">                       2) 6-14 dni    </w:t>
      </w:r>
      <w:r w:rsidRPr="006677F3">
        <w:rPr>
          <w:rFonts w:asciiTheme="minorHAnsi" w:hAnsiTheme="minorHAnsi" w:cs="Arial"/>
        </w:rPr>
        <w:t>- 3 pkt.(D)</w:t>
      </w:r>
    </w:p>
    <w:p w:rsidR="001940B0" w:rsidRPr="00BA236C" w:rsidRDefault="00BA236C" w:rsidP="00BA236C">
      <w:pPr>
        <w:pStyle w:val="Tekstpodstawowyzwciciem2"/>
        <w:spacing w:after="0"/>
        <w:ind w:left="0" w:firstLine="0"/>
        <w:rPr>
          <w:rFonts w:asciiTheme="minorHAnsi" w:hAnsiTheme="minorHAnsi" w:cs="Arial"/>
        </w:rPr>
      </w:pPr>
      <w:r>
        <w:rPr>
          <w:rFonts w:asciiTheme="minorHAnsi" w:hAnsiTheme="minorHAnsi" w:cs="Arial"/>
          <w:sz w:val="16"/>
          <w:szCs w:val="16"/>
        </w:rPr>
        <w:t xml:space="preserve">                 </w:t>
      </w:r>
      <w:r w:rsidR="00E43ABD" w:rsidRPr="006677F3">
        <w:rPr>
          <w:rFonts w:asciiTheme="minorHAnsi" w:hAnsiTheme="minorHAnsi" w:cs="Arial"/>
        </w:rPr>
        <w:t xml:space="preserve">3) 15-21 dni    </w:t>
      </w:r>
      <w:r w:rsidR="001940B0" w:rsidRPr="006677F3">
        <w:rPr>
          <w:rFonts w:asciiTheme="minorHAnsi" w:hAnsiTheme="minorHAnsi" w:cs="Arial"/>
        </w:rPr>
        <w:t>- 2 pkt.(D)</w:t>
      </w:r>
      <w:r w:rsidR="00E43ABD" w:rsidRPr="006677F3">
        <w:rPr>
          <w:rFonts w:asciiTheme="minorHAnsi" w:hAnsiTheme="minorHAnsi" w:cs="Arial"/>
        </w:rPr>
        <w:t xml:space="preserve">                      4) 22 -30 dni  </w:t>
      </w:r>
      <w:r w:rsidR="001940B0" w:rsidRPr="006677F3">
        <w:rPr>
          <w:rFonts w:asciiTheme="minorHAnsi" w:hAnsiTheme="minorHAnsi" w:cs="Arial"/>
        </w:rPr>
        <w:t>- 1 pkt.(D)</w:t>
      </w:r>
    </w:p>
    <w:p w:rsidR="006677F3" w:rsidRPr="00747AA2" w:rsidRDefault="00E43ABD" w:rsidP="00747AA2">
      <w:pPr>
        <w:pStyle w:val="Tekstpodstawowyzwciciem2"/>
        <w:spacing w:after="0"/>
        <w:rPr>
          <w:rFonts w:asciiTheme="minorHAnsi" w:hAnsiTheme="minorHAnsi" w:cs="Arial"/>
        </w:rPr>
      </w:pPr>
      <w:r w:rsidRPr="006677F3">
        <w:rPr>
          <w:rFonts w:asciiTheme="minorHAnsi" w:hAnsiTheme="minorHAnsi" w:cs="Arial"/>
        </w:rPr>
        <w:t xml:space="preserve">   5) </w:t>
      </w:r>
      <w:r w:rsidR="001940B0" w:rsidRPr="006677F3">
        <w:rPr>
          <w:rFonts w:asciiTheme="minorHAnsi" w:hAnsiTheme="minorHAnsi" w:cs="Arial"/>
        </w:rPr>
        <w:t>powyżej 3</w:t>
      </w:r>
      <w:r w:rsidR="003C422F" w:rsidRPr="006677F3">
        <w:rPr>
          <w:rFonts w:asciiTheme="minorHAnsi" w:hAnsiTheme="minorHAnsi" w:cs="Arial"/>
        </w:rPr>
        <w:t>0</w:t>
      </w:r>
      <w:r w:rsidR="001940B0" w:rsidRPr="006677F3">
        <w:rPr>
          <w:rFonts w:asciiTheme="minorHAnsi" w:hAnsiTheme="minorHAnsi" w:cs="Arial"/>
        </w:rPr>
        <w:t xml:space="preserve"> dni  - 0 pkt.(D)</w:t>
      </w:r>
    </w:p>
    <w:p w:rsidR="001940B0" w:rsidRPr="000B6D9C" w:rsidRDefault="001940B0" w:rsidP="000B6D9C">
      <w:pPr>
        <w:pStyle w:val="Tekstpodstawowyzwciciem2"/>
        <w:spacing w:after="0"/>
        <w:ind w:left="426" w:firstLine="0"/>
        <w:rPr>
          <w:rFonts w:asciiTheme="minorHAnsi" w:hAnsiTheme="minorHAnsi" w:cs="Arial"/>
        </w:rPr>
      </w:pPr>
      <w:r w:rsidRPr="006677F3">
        <w:rPr>
          <w:rFonts w:asciiTheme="minorHAnsi" w:hAnsiTheme="minorHAnsi" w:cs="Arial"/>
        </w:rPr>
        <w:t xml:space="preserve">     Do powyższych kryteriów oceny ofert </w:t>
      </w:r>
      <w:r w:rsidR="003A7595">
        <w:rPr>
          <w:rFonts w:asciiTheme="minorHAnsi" w:hAnsiTheme="minorHAnsi" w:cs="Arial"/>
        </w:rPr>
        <w:t xml:space="preserve">Udzielający Zamówienia </w:t>
      </w:r>
      <w:r w:rsidRPr="006677F3">
        <w:rPr>
          <w:rFonts w:asciiTheme="minorHAnsi" w:hAnsiTheme="minorHAnsi" w:cs="Arial"/>
        </w:rPr>
        <w:t xml:space="preserve"> będzie obliczał wartość </w:t>
      </w:r>
      <w:r w:rsidR="003A7595">
        <w:rPr>
          <w:rFonts w:asciiTheme="minorHAnsi" w:hAnsiTheme="minorHAnsi" w:cs="Arial"/>
        </w:rPr>
        <w:br/>
        <w:t xml:space="preserve">     </w:t>
      </w:r>
      <w:r w:rsidRPr="006677F3">
        <w:rPr>
          <w:rFonts w:asciiTheme="minorHAnsi" w:hAnsiTheme="minorHAnsi" w:cs="Arial"/>
        </w:rPr>
        <w:t>punktową oferty w oparciu o następujący wzór</w:t>
      </w:r>
      <w:r w:rsidR="000B6D9C">
        <w:rPr>
          <w:rFonts w:asciiTheme="minorHAnsi" w:hAnsiTheme="minorHAnsi" w:cs="Arial"/>
        </w:rPr>
        <w:t xml:space="preserve"> C+ D = wartość punktowa oferty</w:t>
      </w:r>
    </w:p>
    <w:p w:rsidR="001940B0" w:rsidRPr="00BA236C" w:rsidRDefault="001940B0" w:rsidP="00BA236C">
      <w:pPr>
        <w:pStyle w:val="Tekstpodstawowyzwciciem2"/>
        <w:spacing w:after="0"/>
        <w:ind w:left="426" w:firstLine="0"/>
        <w:jc w:val="both"/>
        <w:rPr>
          <w:rFonts w:asciiTheme="minorHAnsi" w:hAnsiTheme="minorHAnsi" w:cs="Arial"/>
          <w:b/>
        </w:rPr>
      </w:pPr>
      <w:r w:rsidRPr="006677F3">
        <w:rPr>
          <w:rFonts w:asciiTheme="minorHAnsi" w:hAnsiTheme="minorHAnsi" w:cs="Arial"/>
        </w:rPr>
        <w:t xml:space="preserve">     </w:t>
      </w:r>
      <w:r w:rsidRPr="006677F3">
        <w:rPr>
          <w:rFonts w:asciiTheme="minorHAnsi" w:hAnsiTheme="minorHAnsi" w:cs="Arial"/>
          <w:b/>
        </w:rPr>
        <w:t>Maksymalna wartość punktowa oferty = 100 pkt.</w:t>
      </w:r>
    </w:p>
    <w:p w:rsidR="00512A52" w:rsidRPr="006677F3" w:rsidRDefault="00BA236C" w:rsidP="00BA236C">
      <w:pPr>
        <w:pStyle w:val="Tekstpodstawowyzwciciem2"/>
        <w:spacing w:after="0"/>
        <w:ind w:left="0" w:firstLine="0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 xml:space="preserve">             </w:t>
      </w:r>
      <w:r w:rsidR="00512A52" w:rsidRPr="006677F3">
        <w:rPr>
          <w:rFonts w:asciiTheme="minorHAnsi" w:hAnsiTheme="minorHAnsi" w:cs="Arial"/>
          <w:b/>
        </w:rPr>
        <w:t>Wybrane zostaną oferty</w:t>
      </w:r>
      <w:r w:rsidR="001940B0" w:rsidRPr="006677F3">
        <w:rPr>
          <w:rFonts w:asciiTheme="minorHAnsi" w:hAnsiTheme="minorHAnsi" w:cs="Arial"/>
          <w:b/>
        </w:rPr>
        <w:t xml:space="preserve"> o najwyższej wartości punktowej</w:t>
      </w:r>
      <w:r w:rsidR="00512A52" w:rsidRPr="006677F3">
        <w:rPr>
          <w:rFonts w:asciiTheme="minorHAnsi" w:hAnsiTheme="minorHAnsi" w:cs="Arial"/>
          <w:b/>
        </w:rPr>
        <w:t xml:space="preserve"> dla każdego pakietu</w:t>
      </w:r>
    </w:p>
    <w:p w:rsidR="006677F3" w:rsidRPr="00A47863" w:rsidRDefault="00BA236C" w:rsidP="00E152D4">
      <w:pPr>
        <w:pStyle w:val="Tekstpodstawowyzwciciem2"/>
        <w:spacing w:after="0"/>
        <w:ind w:left="0" w:firstLine="0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 xml:space="preserve">             </w:t>
      </w:r>
      <w:r w:rsidR="003C422F" w:rsidRPr="006677F3">
        <w:rPr>
          <w:rFonts w:asciiTheme="minorHAnsi" w:hAnsiTheme="minorHAnsi" w:cs="Arial"/>
          <w:b/>
        </w:rPr>
        <w:t>odrębnie</w:t>
      </w:r>
      <w:r w:rsidR="001940B0" w:rsidRPr="006677F3">
        <w:rPr>
          <w:rFonts w:asciiTheme="minorHAnsi" w:hAnsiTheme="minorHAnsi" w:cs="Arial"/>
          <w:b/>
        </w:rPr>
        <w:t>.</w:t>
      </w:r>
      <w:r w:rsidR="00E152D4" w:rsidRPr="006677F3">
        <w:rPr>
          <w:rFonts w:asciiTheme="minorHAnsi" w:hAnsiTheme="minorHAnsi" w:cs="Arial"/>
          <w:b/>
        </w:rPr>
        <w:t xml:space="preserve"> </w:t>
      </w:r>
      <w:r w:rsidR="00EA75E8" w:rsidRPr="006677F3">
        <w:rPr>
          <w:rFonts w:asciiTheme="minorHAnsi" w:hAnsiTheme="minorHAnsi" w:cs="Arial"/>
          <w:b/>
        </w:rPr>
        <w:t>Wyżej wymienione kryte</w:t>
      </w:r>
      <w:r w:rsidR="006B17D9" w:rsidRPr="006677F3">
        <w:rPr>
          <w:rFonts w:asciiTheme="minorHAnsi" w:hAnsiTheme="minorHAnsi" w:cs="Arial"/>
          <w:b/>
        </w:rPr>
        <w:t xml:space="preserve">ria dotyczą </w:t>
      </w:r>
      <w:r w:rsidR="007F0237">
        <w:rPr>
          <w:rFonts w:asciiTheme="minorHAnsi" w:hAnsiTheme="minorHAnsi" w:cs="Arial"/>
          <w:b/>
        </w:rPr>
        <w:t xml:space="preserve">wszystkich </w:t>
      </w:r>
      <w:r w:rsidR="001940B0" w:rsidRPr="006677F3">
        <w:rPr>
          <w:rFonts w:asciiTheme="minorHAnsi" w:hAnsiTheme="minorHAnsi" w:cs="Arial"/>
          <w:b/>
        </w:rPr>
        <w:t xml:space="preserve"> pakietów</w:t>
      </w:r>
      <w:r w:rsidR="00EA75E8" w:rsidRPr="006677F3">
        <w:rPr>
          <w:rFonts w:asciiTheme="minorHAnsi" w:hAnsiTheme="minorHAnsi" w:cs="Arial"/>
          <w:b/>
        </w:rPr>
        <w:t>.</w:t>
      </w:r>
    </w:p>
    <w:p w:rsidR="000F0156" w:rsidRPr="006677F3" w:rsidRDefault="000F0156" w:rsidP="000F0156">
      <w:pPr>
        <w:pStyle w:val="Tekstpodstawowyzwciciem2"/>
        <w:spacing w:after="0"/>
        <w:ind w:left="284" w:hanging="284"/>
        <w:jc w:val="both"/>
        <w:rPr>
          <w:rFonts w:asciiTheme="minorHAnsi" w:hAnsiTheme="minorHAnsi" w:cs="Arial"/>
        </w:rPr>
      </w:pPr>
      <w:r w:rsidRPr="006677F3">
        <w:rPr>
          <w:rFonts w:asciiTheme="minorHAnsi" w:hAnsiTheme="minorHAnsi" w:cs="Arial"/>
          <w:b/>
        </w:rPr>
        <w:t xml:space="preserve">   </w:t>
      </w:r>
      <w:r w:rsidR="003936FD">
        <w:rPr>
          <w:rFonts w:asciiTheme="minorHAnsi" w:hAnsiTheme="minorHAnsi" w:cs="Arial"/>
          <w:b/>
        </w:rPr>
        <w:t xml:space="preserve">  </w:t>
      </w:r>
      <w:r w:rsidRPr="006677F3">
        <w:rPr>
          <w:rFonts w:asciiTheme="minorHAnsi" w:hAnsiTheme="minorHAnsi" w:cs="Arial"/>
        </w:rPr>
        <w:t>5.</w:t>
      </w:r>
      <w:r w:rsidRPr="006677F3">
        <w:rPr>
          <w:rFonts w:asciiTheme="minorHAnsi" w:hAnsiTheme="minorHAnsi" w:cs="Arial"/>
          <w:b/>
        </w:rPr>
        <w:t xml:space="preserve"> </w:t>
      </w:r>
      <w:r w:rsidRPr="006677F3">
        <w:rPr>
          <w:rFonts w:asciiTheme="minorHAnsi" w:hAnsiTheme="minorHAnsi" w:cs="Arial"/>
        </w:rPr>
        <w:t>Komisja konkursowa może zarządzić przeprowadzenie rokowań z wybranymi</w:t>
      </w:r>
    </w:p>
    <w:p w:rsidR="000F0156" w:rsidRPr="006677F3" w:rsidRDefault="000F0156" w:rsidP="000F0156">
      <w:pPr>
        <w:pStyle w:val="Tekstpodstawowyzwciciem2"/>
        <w:spacing w:after="0"/>
        <w:ind w:left="284" w:hanging="284"/>
        <w:jc w:val="both"/>
        <w:rPr>
          <w:rFonts w:asciiTheme="minorHAnsi" w:hAnsiTheme="minorHAnsi" w:cs="Arial"/>
        </w:rPr>
      </w:pPr>
      <w:r w:rsidRPr="006677F3">
        <w:rPr>
          <w:rFonts w:asciiTheme="minorHAnsi" w:hAnsiTheme="minorHAnsi" w:cs="Arial"/>
        </w:rPr>
        <w:t xml:space="preserve">       </w:t>
      </w:r>
      <w:r w:rsidR="003936FD">
        <w:rPr>
          <w:rFonts w:asciiTheme="minorHAnsi" w:hAnsiTheme="minorHAnsi" w:cs="Arial"/>
        </w:rPr>
        <w:t xml:space="preserve">  </w:t>
      </w:r>
      <w:r w:rsidRPr="006677F3">
        <w:rPr>
          <w:rFonts w:asciiTheme="minorHAnsi" w:hAnsiTheme="minorHAnsi" w:cs="Arial"/>
        </w:rPr>
        <w:t>oferentami w zakresie ceny świadczeń.</w:t>
      </w:r>
    </w:p>
    <w:p w:rsidR="000F0156" w:rsidRPr="006677F3" w:rsidRDefault="000F0156" w:rsidP="000F0156">
      <w:pPr>
        <w:pStyle w:val="Tekstpodstawowyzwciciem2"/>
        <w:spacing w:after="0"/>
        <w:ind w:left="284" w:hanging="284"/>
        <w:jc w:val="both"/>
        <w:rPr>
          <w:rFonts w:asciiTheme="minorHAnsi" w:hAnsiTheme="minorHAnsi" w:cs="Arial"/>
        </w:rPr>
      </w:pPr>
      <w:r w:rsidRPr="006677F3">
        <w:rPr>
          <w:rFonts w:asciiTheme="minorHAnsi" w:hAnsiTheme="minorHAnsi" w:cs="Arial"/>
          <w:b/>
        </w:rPr>
        <w:t xml:space="preserve">   </w:t>
      </w:r>
      <w:r w:rsidR="003936FD">
        <w:rPr>
          <w:rFonts w:asciiTheme="minorHAnsi" w:hAnsiTheme="minorHAnsi" w:cs="Arial"/>
          <w:b/>
        </w:rPr>
        <w:t xml:space="preserve"> </w:t>
      </w:r>
      <w:r w:rsidR="000B6D9C">
        <w:rPr>
          <w:rFonts w:asciiTheme="minorHAnsi" w:hAnsiTheme="minorHAnsi" w:cs="Arial"/>
          <w:b/>
        </w:rPr>
        <w:t xml:space="preserve"> </w:t>
      </w:r>
      <w:r w:rsidRPr="006677F3">
        <w:rPr>
          <w:rFonts w:asciiTheme="minorHAnsi" w:hAnsiTheme="minorHAnsi" w:cs="Arial"/>
        </w:rPr>
        <w:t>6. O zarządzeniu rokowań komisja konkursowa zawiadamia wybranych oferentów</w:t>
      </w:r>
    </w:p>
    <w:p w:rsidR="000F0156" w:rsidRPr="006677F3" w:rsidRDefault="000F0156" w:rsidP="000F0156">
      <w:pPr>
        <w:pStyle w:val="Tekstpodstawowyzwciciem2"/>
        <w:spacing w:after="0"/>
        <w:ind w:left="284" w:hanging="284"/>
        <w:jc w:val="both"/>
        <w:rPr>
          <w:rFonts w:asciiTheme="minorHAnsi" w:hAnsiTheme="minorHAnsi" w:cs="Arial"/>
        </w:rPr>
      </w:pPr>
      <w:r w:rsidRPr="006677F3">
        <w:rPr>
          <w:rFonts w:asciiTheme="minorHAnsi" w:hAnsiTheme="minorHAnsi" w:cs="Arial"/>
          <w:b/>
        </w:rPr>
        <w:t xml:space="preserve">    </w:t>
      </w:r>
      <w:r w:rsidRPr="006677F3">
        <w:rPr>
          <w:rFonts w:asciiTheme="minorHAnsi" w:hAnsiTheme="minorHAnsi" w:cs="Arial"/>
        </w:rPr>
        <w:t xml:space="preserve">   </w:t>
      </w:r>
      <w:r w:rsidR="003936FD">
        <w:rPr>
          <w:rFonts w:asciiTheme="minorHAnsi" w:hAnsiTheme="minorHAnsi" w:cs="Arial"/>
        </w:rPr>
        <w:t xml:space="preserve"> </w:t>
      </w:r>
      <w:r w:rsidR="000B6D9C">
        <w:rPr>
          <w:rFonts w:asciiTheme="minorHAnsi" w:hAnsiTheme="minorHAnsi" w:cs="Arial"/>
        </w:rPr>
        <w:t xml:space="preserve"> </w:t>
      </w:r>
      <w:r w:rsidRPr="006677F3">
        <w:rPr>
          <w:rFonts w:asciiTheme="minorHAnsi" w:hAnsiTheme="minorHAnsi" w:cs="Arial"/>
        </w:rPr>
        <w:t xml:space="preserve">telefonicznie (przy jednoczesnym sporządzeniu notatki z przeprowadzonej rozmowy   </w:t>
      </w:r>
    </w:p>
    <w:p w:rsidR="000F0156" w:rsidRPr="006677F3" w:rsidRDefault="000F0156" w:rsidP="000F0156">
      <w:pPr>
        <w:pStyle w:val="Tekstpodstawowyzwciciem2"/>
        <w:spacing w:after="0"/>
        <w:ind w:left="284" w:hanging="284"/>
        <w:jc w:val="both"/>
        <w:rPr>
          <w:rFonts w:asciiTheme="minorHAnsi" w:hAnsiTheme="minorHAnsi" w:cs="Arial"/>
        </w:rPr>
      </w:pPr>
      <w:r w:rsidRPr="006677F3">
        <w:rPr>
          <w:rFonts w:asciiTheme="minorHAnsi" w:hAnsiTheme="minorHAnsi" w:cs="Arial"/>
        </w:rPr>
        <w:t xml:space="preserve">       </w:t>
      </w:r>
      <w:r w:rsidR="003936FD">
        <w:rPr>
          <w:rFonts w:asciiTheme="minorHAnsi" w:hAnsiTheme="minorHAnsi" w:cs="Arial"/>
        </w:rPr>
        <w:t xml:space="preserve"> </w:t>
      </w:r>
      <w:r w:rsidR="000B6D9C">
        <w:rPr>
          <w:rFonts w:asciiTheme="minorHAnsi" w:hAnsiTheme="minorHAnsi" w:cs="Arial"/>
        </w:rPr>
        <w:t xml:space="preserve"> </w:t>
      </w:r>
      <w:r w:rsidRPr="006677F3">
        <w:rPr>
          <w:rFonts w:asciiTheme="minorHAnsi" w:hAnsiTheme="minorHAnsi" w:cs="Arial"/>
        </w:rPr>
        <w:t>potwierdzonej podpisami członków  komisji)  lub na piśmie.</w:t>
      </w:r>
    </w:p>
    <w:p w:rsidR="000F0156" w:rsidRPr="006677F3" w:rsidRDefault="000F0156" w:rsidP="000F0156">
      <w:pPr>
        <w:pStyle w:val="Tekstpodstawowyzwciciem2"/>
        <w:spacing w:after="0"/>
        <w:ind w:left="284" w:hanging="284"/>
        <w:jc w:val="both"/>
        <w:rPr>
          <w:rFonts w:asciiTheme="minorHAnsi" w:hAnsiTheme="minorHAnsi" w:cs="Arial"/>
        </w:rPr>
      </w:pPr>
      <w:r w:rsidRPr="006677F3">
        <w:rPr>
          <w:rFonts w:asciiTheme="minorHAnsi" w:hAnsiTheme="minorHAnsi" w:cs="Arial"/>
          <w:b/>
        </w:rPr>
        <w:t xml:space="preserve">  </w:t>
      </w:r>
      <w:r w:rsidR="003936FD">
        <w:rPr>
          <w:rFonts w:asciiTheme="minorHAnsi" w:hAnsiTheme="minorHAnsi" w:cs="Arial"/>
          <w:b/>
        </w:rPr>
        <w:t xml:space="preserve">  </w:t>
      </w:r>
      <w:r w:rsidR="000B6D9C">
        <w:rPr>
          <w:rFonts w:asciiTheme="minorHAnsi" w:hAnsiTheme="minorHAnsi" w:cs="Arial"/>
          <w:b/>
        </w:rPr>
        <w:t xml:space="preserve"> </w:t>
      </w:r>
      <w:r w:rsidRPr="006677F3">
        <w:rPr>
          <w:rFonts w:asciiTheme="minorHAnsi" w:hAnsiTheme="minorHAnsi" w:cs="Arial"/>
        </w:rPr>
        <w:t xml:space="preserve">7. </w:t>
      </w:r>
      <w:r w:rsidRPr="006677F3">
        <w:rPr>
          <w:rFonts w:asciiTheme="minorHAnsi" w:hAnsiTheme="minorHAnsi" w:cs="Arial"/>
          <w:b/>
        </w:rPr>
        <w:t xml:space="preserve"> </w:t>
      </w:r>
      <w:r w:rsidRPr="006677F3">
        <w:rPr>
          <w:rFonts w:asciiTheme="minorHAnsi" w:hAnsiTheme="minorHAnsi" w:cs="Arial"/>
        </w:rPr>
        <w:t>W przypadku, o którym mowa w pkt.5, każdy z oferentów indywidualnie prowadzi</w:t>
      </w:r>
    </w:p>
    <w:p w:rsidR="000F0156" w:rsidRPr="006677F3" w:rsidRDefault="000F0156" w:rsidP="000F0156">
      <w:pPr>
        <w:pStyle w:val="Tekstpodstawowyzwciciem2"/>
        <w:spacing w:after="0"/>
        <w:ind w:left="284" w:hanging="284"/>
        <w:jc w:val="both"/>
        <w:rPr>
          <w:rFonts w:asciiTheme="minorHAnsi" w:hAnsiTheme="minorHAnsi" w:cs="Arial"/>
        </w:rPr>
      </w:pPr>
      <w:r w:rsidRPr="006677F3">
        <w:rPr>
          <w:rFonts w:asciiTheme="minorHAnsi" w:hAnsiTheme="minorHAnsi" w:cs="Arial"/>
          <w:b/>
        </w:rPr>
        <w:t xml:space="preserve">    </w:t>
      </w:r>
      <w:r w:rsidRPr="006677F3">
        <w:rPr>
          <w:rFonts w:asciiTheme="minorHAnsi" w:hAnsiTheme="minorHAnsi" w:cs="Arial"/>
        </w:rPr>
        <w:t xml:space="preserve">   </w:t>
      </w:r>
      <w:r w:rsidR="000B6D9C">
        <w:rPr>
          <w:rFonts w:asciiTheme="minorHAnsi" w:hAnsiTheme="minorHAnsi" w:cs="Arial"/>
        </w:rPr>
        <w:t xml:space="preserve"> </w:t>
      </w:r>
      <w:r w:rsidR="003936FD">
        <w:rPr>
          <w:rFonts w:asciiTheme="minorHAnsi" w:hAnsiTheme="minorHAnsi" w:cs="Arial"/>
        </w:rPr>
        <w:t xml:space="preserve"> </w:t>
      </w:r>
      <w:r w:rsidRPr="006677F3">
        <w:rPr>
          <w:rFonts w:asciiTheme="minorHAnsi" w:hAnsiTheme="minorHAnsi" w:cs="Arial"/>
        </w:rPr>
        <w:t xml:space="preserve">rokowania z Komisją. </w:t>
      </w:r>
    </w:p>
    <w:p w:rsidR="000F0156" w:rsidRPr="006677F3" w:rsidRDefault="000F0156" w:rsidP="000F0156">
      <w:pPr>
        <w:pStyle w:val="Tekstpodstawowyzwciciem2"/>
        <w:spacing w:after="0"/>
        <w:ind w:left="284" w:hanging="284"/>
        <w:jc w:val="both"/>
        <w:rPr>
          <w:rFonts w:asciiTheme="minorHAnsi" w:hAnsiTheme="minorHAnsi" w:cs="Arial"/>
        </w:rPr>
      </w:pPr>
      <w:r w:rsidRPr="006677F3">
        <w:rPr>
          <w:rFonts w:asciiTheme="minorHAnsi" w:hAnsiTheme="minorHAnsi" w:cs="Arial"/>
        </w:rPr>
        <w:t xml:space="preserve">  </w:t>
      </w:r>
      <w:r w:rsidR="003936FD">
        <w:rPr>
          <w:rFonts w:asciiTheme="minorHAnsi" w:hAnsiTheme="minorHAnsi" w:cs="Arial"/>
        </w:rPr>
        <w:t xml:space="preserve">  </w:t>
      </w:r>
      <w:r w:rsidR="000B6D9C">
        <w:rPr>
          <w:rFonts w:asciiTheme="minorHAnsi" w:hAnsiTheme="minorHAnsi" w:cs="Arial"/>
        </w:rPr>
        <w:t xml:space="preserve"> </w:t>
      </w:r>
      <w:r w:rsidRPr="006677F3">
        <w:rPr>
          <w:rFonts w:asciiTheme="minorHAnsi" w:hAnsiTheme="minorHAnsi" w:cs="Arial"/>
        </w:rPr>
        <w:t>8.</w:t>
      </w:r>
      <w:r w:rsidRPr="006677F3">
        <w:rPr>
          <w:rFonts w:asciiTheme="minorHAnsi" w:hAnsiTheme="minorHAnsi" w:cs="Arial"/>
          <w:b/>
        </w:rPr>
        <w:t xml:space="preserve"> </w:t>
      </w:r>
      <w:r w:rsidRPr="006677F3">
        <w:rPr>
          <w:rFonts w:asciiTheme="minorHAnsi" w:hAnsiTheme="minorHAnsi" w:cs="Arial"/>
        </w:rPr>
        <w:t xml:space="preserve">Rozstrzygnięcie konkursu nastąpi w miejscu i terminie określonym w ogłoszeniu  </w:t>
      </w:r>
    </w:p>
    <w:p w:rsidR="000F0156" w:rsidRPr="006677F3" w:rsidRDefault="000F0156" w:rsidP="000F0156">
      <w:pPr>
        <w:pStyle w:val="Tekstpodstawowyzwciciem2"/>
        <w:spacing w:after="0"/>
        <w:ind w:left="284" w:hanging="284"/>
        <w:jc w:val="both"/>
        <w:rPr>
          <w:rFonts w:asciiTheme="minorHAnsi" w:hAnsiTheme="minorHAnsi" w:cs="Arial"/>
        </w:rPr>
      </w:pPr>
      <w:r w:rsidRPr="006677F3">
        <w:rPr>
          <w:rFonts w:asciiTheme="minorHAnsi" w:hAnsiTheme="minorHAnsi" w:cs="Arial"/>
          <w:b/>
        </w:rPr>
        <w:t xml:space="preserve">      </w:t>
      </w:r>
      <w:r w:rsidR="003936FD">
        <w:rPr>
          <w:rFonts w:asciiTheme="minorHAnsi" w:hAnsiTheme="minorHAnsi" w:cs="Arial"/>
          <w:b/>
        </w:rPr>
        <w:t xml:space="preserve"> </w:t>
      </w:r>
      <w:r w:rsidR="000B6D9C">
        <w:rPr>
          <w:rFonts w:asciiTheme="minorHAnsi" w:hAnsiTheme="minorHAnsi" w:cs="Arial"/>
          <w:b/>
        </w:rPr>
        <w:t xml:space="preserve">  </w:t>
      </w:r>
      <w:r w:rsidRPr="006677F3">
        <w:rPr>
          <w:rFonts w:asciiTheme="minorHAnsi" w:hAnsiTheme="minorHAnsi" w:cs="Arial"/>
        </w:rPr>
        <w:t xml:space="preserve">konkursu ofert. </w:t>
      </w:r>
    </w:p>
    <w:p w:rsidR="000F0156" w:rsidRPr="006677F3" w:rsidRDefault="000F0156" w:rsidP="000F0156">
      <w:pPr>
        <w:pStyle w:val="Tekstpodstawowy"/>
        <w:ind w:left="284" w:hanging="284"/>
        <w:rPr>
          <w:rFonts w:asciiTheme="minorHAnsi" w:hAnsiTheme="minorHAnsi" w:cs="Arial"/>
          <w:sz w:val="24"/>
          <w:szCs w:val="24"/>
        </w:rPr>
      </w:pPr>
      <w:r w:rsidRPr="006677F3">
        <w:rPr>
          <w:rFonts w:asciiTheme="minorHAnsi" w:hAnsiTheme="minorHAnsi" w:cs="Arial"/>
          <w:b/>
          <w:sz w:val="24"/>
          <w:szCs w:val="24"/>
        </w:rPr>
        <w:t xml:space="preserve"> </w:t>
      </w:r>
      <w:r>
        <w:rPr>
          <w:rFonts w:asciiTheme="minorHAnsi" w:hAnsiTheme="minorHAnsi" w:cs="Arial"/>
          <w:b/>
          <w:sz w:val="24"/>
          <w:szCs w:val="24"/>
        </w:rPr>
        <w:t xml:space="preserve"> </w:t>
      </w:r>
      <w:r w:rsidR="003936FD">
        <w:rPr>
          <w:rFonts w:asciiTheme="minorHAnsi" w:hAnsiTheme="minorHAnsi" w:cs="Arial"/>
          <w:b/>
          <w:sz w:val="24"/>
          <w:szCs w:val="24"/>
        </w:rPr>
        <w:t xml:space="preserve">  </w:t>
      </w:r>
      <w:r w:rsidRPr="006677F3">
        <w:rPr>
          <w:rFonts w:asciiTheme="minorHAnsi" w:hAnsiTheme="minorHAnsi" w:cs="Arial"/>
          <w:sz w:val="24"/>
          <w:szCs w:val="24"/>
        </w:rPr>
        <w:t>9.</w:t>
      </w:r>
      <w:r w:rsidRPr="006677F3">
        <w:rPr>
          <w:rFonts w:asciiTheme="minorHAnsi" w:hAnsiTheme="minorHAnsi" w:cs="Arial"/>
          <w:b/>
          <w:sz w:val="24"/>
          <w:szCs w:val="24"/>
        </w:rPr>
        <w:t xml:space="preserve"> </w:t>
      </w:r>
      <w:r w:rsidRPr="006677F3">
        <w:rPr>
          <w:rFonts w:asciiTheme="minorHAnsi" w:hAnsiTheme="minorHAnsi" w:cs="Arial"/>
          <w:sz w:val="24"/>
          <w:szCs w:val="24"/>
        </w:rPr>
        <w:t xml:space="preserve">Ogłoszenie o wynikach konkursu ofert zostanie zamieszczone na tablicy ogłoszeń </w:t>
      </w:r>
    </w:p>
    <w:p w:rsidR="003936FD" w:rsidRDefault="000F0156" w:rsidP="000F0156">
      <w:pPr>
        <w:pStyle w:val="Tekstpodstawowy"/>
        <w:ind w:left="284" w:hanging="284"/>
        <w:jc w:val="left"/>
        <w:rPr>
          <w:rFonts w:asciiTheme="minorHAnsi" w:hAnsiTheme="minorHAnsi" w:cs="Arial"/>
          <w:sz w:val="24"/>
          <w:szCs w:val="24"/>
        </w:rPr>
      </w:pPr>
      <w:r w:rsidRPr="006677F3">
        <w:rPr>
          <w:rFonts w:asciiTheme="minorHAnsi" w:hAnsiTheme="minorHAnsi" w:cs="Arial"/>
          <w:sz w:val="24"/>
          <w:szCs w:val="24"/>
        </w:rPr>
        <w:t xml:space="preserve">      </w:t>
      </w:r>
      <w:r w:rsidR="003936FD">
        <w:rPr>
          <w:rFonts w:asciiTheme="minorHAnsi" w:hAnsiTheme="minorHAnsi" w:cs="Arial"/>
          <w:sz w:val="24"/>
          <w:szCs w:val="24"/>
        </w:rPr>
        <w:t xml:space="preserve"> </w:t>
      </w:r>
      <w:r w:rsidR="000B6D9C">
        <w:rPr>
          <w:rFonts w:asciiTheme="minorHAnsi" w:hAnsiTheme="minorHAnsi" w:cs="Arial"/>
          <w:sz w:val="24"/>
          <w:szCs w:val="24"/>
        </w:rPr>
        <w:t xml:space="preserve">  </w:t>
      </w:r>
      <w:r w:rsidR="00052C99">
        <w:rPr>
          <w:rFonts w:asciiTheme="minorHAnsi" w:hAnsiTheme="minorHAnsi" w:cs="Arial"/>
          <w:sz w:val="24"/>
          <w:szCs w:val="24"/>
        </w:rPr>
        <w:t xml:space="preserve">w siedzibie </w:t>
      </w:r>
      <w:r w:rsidR="00052C99" w:rsidRPr="00052C99">
        <w:rPr>
          <w:rFonts w:asciiTheme="minorHAnsi" w:hAnsiTheme="minorHAnsi" w:cs="Arial"/>
          <w:b/>
          <w:sz w:val="24"/>
          <w:szCs w:val="24"/>
        </w:rPr>
        <w:t>Udzielającego Zamówienia</w:t>
      </w:r>
      <w:r w:rsidRPr="006677F3">
        <w:rPr>
          <w:rFonts w:asciiTheme="minorHAnsi" w:hAnsiTheme="minorHAnsi" w:cs="Arial"/>
          <w:sz w:val="24"/>
          <w:szCs w:val="24"/>
        </w:rPr>
        <w:t xml:space="preserve"> z podaniem nazwy  OFERENTA  oraz numeru </w:t>
      </w:r>
    </w:p>
    <w:p w:rsidR="000F0156" w:rsidRPr="006677F3" w:rsidRDefault="003936FD" w:rsidP="000F0156">
      <w:pPr>
        <w:pStyle w:val="Tekstpodstawowy"/>
        <w:ind w:left="284" w:hanging="284"/>
        <w:jc w:val="left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sz w:val="24"/>
          <w:szCs w:val="24"/>
        </w:rPr>
        <w:t xml:space="preserve">       </w:t>
      </w:r>
      <w:r w:rsidR="000B6D9C">
        <w:rPr>
          <w:rFonts w:asciiTheme="minorHAnsi" w:hAnsiTheme="minorHAnsi" w:cs="Arial"/>
          <w:sz w:val="24"/>
          <w:szCs w:val="24"/>
        </w:rPr>
        <w:t xml:space="preserve">  </w:t>
      </w:r>
      <w:r>
        <w:rPr>
          <w:rFonts w:asciiTheme="minorHAnsi" w:hAnsiTheme="minorHAnsi" w:cs="Arial"/>
          <w:sz w:val="24"/>
          <w:szCs w:val="24"/>
        </w:rPr>
        <w:t xml:space="preserve">oferty </w:t>
      </w:r>
      <w:r w:rsidR="000F0156" w:rsidRPr="006677F3">
        <w:rPr>
          <w:rFonts w:asciiTheme="minorHAnsi" w:hAnsiTheme="minorHAnsi" w:cs="Arial"/>
          <w:sz w:val="24"/>
          <w:szCs w:val="24"/>
        </w:rPr>
        <w:t>oraz na stronie internetowej Zespołu.</w:t>
      </w:r>
    </w:p>
    <w:p w:rsidR="000F0156" w:rsidRPr="006677F3" w:rsidRDefault="000B6D9C" w:rsidP="000F0156">
      <w:pPr>
        <w:pStyle w:val="Tekstpodstawowyzwciciem2"/>
        <w:tabs>
          <w:tab w:val="left" w:pos="567"/>
        </w:tabs>
        <w:spacing w:after="0"/>
        <w:ind w:left="0" w:firstLine="0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   </w:t>
      </w:r>
      <w:r w:rsidR="000F0156" w:rsidRPr="006677F3">
        <w:rPr>
          <w:rFonts w:asciiTheme="minorHAnsi" w:hAnsiTheme="minorHAnsi" w:cs="Arial"/>
        </w:rPr>
        <w:t xml:space="preserve">10. Oferenci, których oferty zostały wybrane zostaną poinformowani o wyniku postępowania </w:t>
      </w:r>
    </w:p>
    <w:p w:rsidR="000B6D9C" w:rsidRDefault="000F0156" w:rsidP="00052C99">
      <w:pPr>
        <w:pStyle w:val="Tekstpodstawowyzwciciem2"/>
        <w:tabs>
          <w:tab w:val="left" w:pos="567"/>
        </w:tabs>
        <w:spacing w:after="0"/>
        <w:ind w:left="0" w:firstLine="0"/>
        <w:rPr>
          <w:rFonts w:asciiTheme="minorHAnsi" w:hAnsiTheme="minorHAnsi" w:cs="Arial"/>
        </w:rPr>
      </w:pPr>
      <w:r w:rsidRPr="006677F3">
        <w:rPr>
          <w:rFonts w:asciiTheme="minorHAnsi" w:hAnsiTheme="minorHAnsi" w:cs="Arial"/>
        </w:rPr>
        <w:t xml:space="preserve">      </w:t>
      </w:r>
      <w:r w:rsidR="000B6D9C">
        <w:rPr>
          <w:rFonts w:asciiTheme="minorHAnsi" w:hAnsiTheme="minorHAnsi" w:cs="Arial"/>
        </w:rPr>
        <w:t xml:space="preserve">   </w:t>
      </w:r>
      <w:r w:rsidRPr="006677F3">
        <w:rPr>
          <w:rFonts w:asciiTheme="minorHAnsi" w:hAnsiTheme="minorHAnsi" w:cs="Arial"/>
        </w:rPr>
        <w:t>konkurs</w:t>
      </w:r>
      <w:r w:rsidR="00052C99">
        <w:rPr>
          <w:rFonts w:asciiTheme="minorHAnsi" w:hAnsiTheme="minorHAnsi" w:cs="Arial"/>
        </w:rPr>
        <w:t xml:space="preserve">owego telefonicznie. </w:t>
      </w:r>
      <w:r w:rsidR="00052C99" w:rsidRPr="00052C99">
        <w:rPr>
          <w:rFonts w:asciiTheme="minorHAnsi" w:hAnsiTheme="minorHAnsi" w:cs="Arial"/>
          <w:b/>
        </w:rPr>
        <w:t>Udzielający Zamówienia</w:t>
      </w:r>
      <w:r w:rsidR="00052C99">
        <w:rPr>
          <w:rFonts w:asciiTheme="minorHAnsi" w:hAnsiTheme="minorHAnsi" w:cs="Arial"/>
        </w:rPr>
        <w:t xml:space="preserve"> </w:t>
      </w:r>
      <w:r w:rsidRPr="006677F3">
        <w:rPr>
          <w:rFonts w:asciiTheme="minorHAnsi" w:hAnsiTheme="minorHAnsi" w:cs="Arial"/>
        </w:rPr>
        <w:t xml:space="preserve"> określi wówczas termin i miejsce </w:t>
      </w:r>
      <w:r w:rsidR="00052C99">
        <w:rPr>
          <w:rFonts w:asciiTheme="minorHAnsi" w:hAnsiTheme="minorHAnsi" w:cs="Arial"/>
        </w:rPr>
        <w:br/>
        <w:t xml:space="preserve">      </w:t>
      </w:r>
      <w:r w:rsidR="000B6D9C">
        <w:rPr>
          <w:rFonts w:asciiTheme="minorHAnsi" w:hAnsiTheme="minorHAnsi" w:cs="Arial"/>
        </w:rPr>
        <w:t xml:space="preserve">   </w:t>
      </w:r>
      <w:r w:rsidRPr="006677F3">
        <w:rPr>
          <w:rFonts w:asciiTheme="minorHAnsi" w:hAnsiTheme="minorHAnsi" w:cs="Arial"/>
        </w:rPr>
        <w:t xml:space="preserve">zawarcia umowy. </w:t>
      </w:r>
    </w:p>
    <w:p w:rsidR="00747AA2" w:rsidRPr="005B6564" w:rsidRDefault="00747AA2" w:rsidP="00052C99">
      <w:pPr>
        <w:pStyle w:val="Tekstpodstawowyzwciciem2"/>
        <w:tabs>
          <w:tab w:val="left" w:pos="567"/>
        </w:tabs>
        <w:spacing w:after="0"/>
        <w:ind w:left="0" w:firstLine="0"/>
        <w:rPr>
          <w:rFonts w:asciiTheme="minorHAnsi" w:hAnsiTheme="minorHAnsi" w:cs="Arial"/>
        </w:rPr>
      </w:pPr>
    </w:p>
    <w:p w:rsidR="00973C7D" w:rsidRPr="006677F3" w:rsidRDefault="00973C7D" w:rsidP="00973C7D">
      <w:pPr>
        <w:pStyle w:val="Tekstpodstawowyzwciciem2"/>
        <w:tabs>
          <w:tab w:val="left" w:pos="0"/>
        </w:tabs>
        <w:spacing w:after="0"/>
        <w:ind w:left="284" w:hanging="284"/>
        <w:jc w:val="both"/>
        <w:rPr>
          <w:rFonts w:asciiTheme="minorHAnsi" w:hAnsiTheme="minorHAnsi" w:cs="Calibri"/>
          <w:b/>
        </w:rPr>
      </w:pPr>
      <w:r w:rsidRPr="006677F3">
        <w:rPr>
          <w:rFonts w:asciiTheme="minorHAnsi" w:hAnsiTheme="minorHAnsi" w:cs="Calibri"/>
          <w:b/>
        </w:rPr>
        <w:t xml:space="preserve">X.    </w:t>
      </w:r>
      <w:r w:rsidR="00052C99">
        <w:rPr>
          <w:rFonts w:asciiTheme="minorHAnsi" w:hAnsiTheme="minorHAnsi" w:cs="Calibri"/>
          <w:b/>
          <w:u w:val="single"/>
        </w:rPr>
        <w:t>Unieważnienie Konkursu</w:t>
      </w:r>
    </w:p>
    <w:p w:rsidR="00973C7D" w:rsidRPr="006677F3" w:rsidRDefault="00973C7D" w:rsidP="00973C7D">
      <w:pPr>
        <w:pStyle w:val="Tekstpodstawowyzwciciem2"/>
        <w:tabs>
          <w:tab w:val="left" w:pos="0"/>
        </w:tabs>
        <w:spacing w:after="0"/>
        <w:ind w:left="284" w:hanging="284"/>
        <w:jc w:val="both"/>
        <w:rPr>
          <w:rFonts w:asciiTheme="minorHAnsi" w:hAnsiTheme="minorHAnsi" w:cs="Calibri"/>
        </w:rPr>
      </w:pPr>
      <w:r w:rsidRPr="006677F3">
        <w:rPr>
          <w:rFonts w:asciiTheme="minorHAnsi" w:hAnsiTheme="minorHAnsi" w:cs="Calibri"/>
          <w:b/>
        </w:rPr>
        <w:t>1</w:t>
      </w:r>
      <w:r w:rsidR="00052C99">
        <w:rPr>
          <w:rFonts w:asciiTheme="minorHAnsi" w:hAnsiTheme="minorHAnsi" w:cs="Calibri"/>
        </w:rPr>
        <w:t xml:space="preserve">. </w:t>
      </w:r>
      <w:r w:rsidR="00052C99" w:rsidRPr="00052C99">
        <w:rPr>
          <w:rFonts w:asciiTheme="minorHAnsi" w:hAnsiTheme="minorHAnsi" w:cs="Calibri"/>
          <w:b/>
        </w:rPr>
        <w:t>Udzielający Zamówienia</w:t>
      </w:r>
      <w:r w:rsidR="00052C99">
        <w:rPr>
          <w:rFonts w:asciiTheme="minorHAnsi" w:hAnsiTheme="minorHAnsi" w:cs="Calibri"/>
        </w:rPr>
        <w:t xml:space="preserve"> </w:t>
      </w:r>
      <w:r w:rsidRPr="006677F3">
        <w:rPr>
          <w:rFonts w:asciiTheme="minorHAnsi" w:hAnsiTheme="minorHAnsi" w:cs="Calibri"/>
        </w:rPr>
        <w:t xml:space="preserve"> unieważnia postępowanie konkursowe  gdy:</w:t>
      </w:r>
    </w:p>
    <w:p w:rsidR="00973C7D" w:rsidRPr="006677F3" w:rsidRDefault="00973C7D" w:rsidP="00973C7D">
      <w:pPr>
        <w:pStyle w:val="Tekstpodstawowyzwciciem2"/>
        <w:numPr>
          <w:ilvl w:val="0"/>
          <w:numId w:val="26"/>
        </w:numPr>
        <w:tabs>
          <w:tab w:val="left" w:pos="0"/>
        </w:tabs>
        <w:spacing w:after="0"/>
        <w:jc w:val="both"/>
        <w:rPr>
          <w:rFonts w:asciiTheme="minorHAnsi" w:hAnsiTheme="minorHAnsi" w:cs="Calibri"/>
        </w:rPr>
      </w:pPr>
      <w:r w:rsidRPr="006677F3">
        <w:rPr>
          <w:rFonts w:asciiTheme="minorHAnsi" w:hAnsiTheme="minorHAnsi" w:cs="Calibri"/>
        </w:rPr>
        <w:t>nie wpłynęła żadna oferta,</w:t>
      </w:r>
    </w:p>
    <w:p w:rsidR="00973C7D" w:rsidRPr="006677F3" w:rsidRDefault="00973C7D" w:rsidP="00973C7D">
      <w:pPr>
        <w:pStyle w:val="Tekstpodstawowyzwciciem2"/>
        <w:numPr>
          <w:ilvl w:val="0"/>
          <w:numId w:val="26"/>
        </w:numPr>
        <w:tabs>
          <w:tab w:val="left" w:pos="0"/>
        </w:tabs>
        <w:spacing w:after="0"/>
        <w:jc w:val="both"/>
        <w:rPr>
          <w:rFonts w:asciiTheme="minorHAnsi" w:hAnsiTheme="minorHAnsi" w:cs="Calibri"/>
        </w:rPr>
      </w:pPr>
      <w:r w:rsidRPr="006677F3">
        <w:rPr>
          <w:rFonts w:asciiTheme="minorHAnsi" w:hAnsiTheme="minorHAnsi" w:cs="Calibri"/>
        </w:rPr>
        <w:t>wpłynęła jedna oferta nie podlegająca</w:t>
      </w:r>
      <w:r w:rsidR="003936FD">
        <w:rPr>
          <w:rFonts w:asciiTheme="minorHAnsi" w:hAnsiTheme="minorHAnsi" w:cs="Calibri"/>
        </w:rPr>
        <w:t xml:space="preserve"> odrzuceniu, z zastrzeżeniem pkt</w:t>
      </w:r>
      <w:r w:rsidRPr="006677F3">
        <w:rPr>
          <w:rFonts w:asciiTheme="minorHAnsi" w:hAnsiTheme="minorHAnsi" w:cs="Calibri"/>
        </w:rPr>
        <w:t>.2,</w:t>
      </w:r>
    </w:p>
    <w:p w:rsidR="00973C7D" w:rsidRPr="006677F3" w:rsidRDefault="00973C7D" w:rsidP="00973C7D">
      <w:pPr>
        <w:pStyle w:val="Tekstpodstawowyzwciciem2"/>
        <w:numPr>
          <w:ilvl w:val="0"/>
          <w:numId w:val="26"/>
        </w:numPr>
        <w:tabs>
          <w:tab w:val="left" w:pos="0"/>
        </w:tabs>
        <w:spacing w:after="0"/>
        <w:jc w:val="both"/>
        <w:rPr>
          <w:rFonts w:asciiTheme="minorHAnsi" w:hAnsiTheme="minorHAnsi" w:cs="Calibri"/>
        </w:rPr>
      </w:pPr>
      <w:r w:rsidRPr="006677F3">
        <w:rPr>
          <w:rFonts w:asciiTheme="minorHAnsi" w:hAnsiTheme="minorHAnsi" w:cs="Calibri"/>
        </w:rPr>
        <w:t>odrzucono wszystkie oferty,</w:t>
      </w:r>
    </w:p>
    <w:p w:rsidR="00973C7D" w:rsidRPr="006677F3" w:rsidRDefault="00973C7D" w:rsidP="00973C7D">
      <w:pPr>
        <w:pStyle w:val="Tekstpodstawowyzwciciem2"/>
        <w:numPr>
          <w:ilvl w:val="0"/>
          <w:numId w:val="26"/>
        </w:numPr>
        <w:tabs>
          <w:tab w:val="left" w:pos="0"/>
        </w:tabs>
        <w:spacing w:after="0"/>
        <w:jc w:val="both"/>
        <w:rPr>
          <w:rFonts w:asciiTheme="minorHAnsi" w:hAnsiTheme="minorHAnsi" w:cs="Calibri"/>
        </w:rPr>
      </w:pPr>
      <w:r w:rsidRPr="006677F3">
        <w:rPr>
          <w:rFonts w:asciiTheme="minorHAnsi" w:hAnsiTheme="minorHAnsi" w:cs="Calibri"/>
        </w:rPr>
        <w:t xml:space="preserve">kwota najkorzystniejszej oferty przewyższa kwotę, która </w:t>
      </w:r>
      <w:r w:rsidR="00747AA2">
        <w:rPr>
          <w:rFonts w:asciiTheme="minorHAnsi" w:hAnsiTheme="minorHAnsi" w:cs="Calibri"/>
        </w:rPr>
        <w:t xml:space="preserve">Udzielający Zamówienia </w:t>
      </w:r>
      <w:r w:rsidRPr="006677F3">
        <w:rPr>
          <w:rFonts w:asciiTheme="minorHAnsi" w:hAnsiTheme="minorHAnsi" w:cs="Calibri"/>
        </w:rPr>
        <w:t>przeznaczył na finansowanie świadczeń,</w:t>
      </w:r>
    </w:p>
    <w:p w:rsidR="00973C7D" w:rsidRPr="006677F3" w:rsidRDefault="00973C7D" w:rsidP="00973C7D">
      <w:pPr>
        <w:pStyle w:val="Tekstpodstawowyzwciciem2"/>
        <w:numPr>
          <w:ilvl w:val="0"/>
          <w:numId w:val="26"/>
        </w:numPr>
        <w:tabs>
          <w:tab w:val="left" w:pos="0"/>
        </w:tabs>
        <w:spacing w:after="0"/>
        <w:jc w:val="both"/>
        <w:rPr>
          <w:rFonts w:asciiTheme="minorHAnsi" w:hAnsiTheme="minorHAnsi" w:cs="Calibri"/>
        </w:rPr>
      </w:pPr>
      <w:r w:rsidRPr="006677F3">
        <w:rPr>
          <w:rFonts w:asciiTheme="minorHAnsi" w:hAnsiTheme="minorHAnsi" w:cs="Calibri"/>
        </w:rPr>
        <w:t>nastąpiła istotna zmiana okoliczności powodująca, że prowadzenie postępowania  lub zawarcie umowy nie</w:t>
      </w:r>
      <w:r w:rsidR="00CD6491">
        <w:rPr>
          <w:rFonts w:asciiTheme="minorHAnsi" w:hAnsiTheme="minorHAnsi" w:cs="Calibri"/>
        </w:rPr>
        <w:t xml:space="preserve"> leży  w interesie </w:t>
      </w:r>
      <w:r w:rsidR="00CD6491" w:rsidRPr="00D57178">
        <w:rPr>
          <w:rFonts w:asciiTheme="minorHAnsi" w:hAnsiTheme="minorHAnsi" w:cs="Calibri"/>
          <w:b/>
        </w:rPr>
        <w:t>Udzielającego Zamówienia</w:t>
      </w:r>
      <w:r w:rsidRPr="006677F3">
        <w:rPr>
          <w:rFonts w:asciiTheme="minorHAnsi" w:hAnsiTheme="minorHAnsi" w:cs="Calibri"/>
        </w:rPr>
        <w:t>, czego nie można  było wcześniej przewidzieć.</w:t>
      </w:r>
    </w:p>
    <w:p w:rsidR="00973C7D" w:rsidRPr="006677F3" w:rsidRDefault="00973C7D" w:rsidP="00973C7D">
      <w:pPr>
        <w:pStyle w:val="Tekstpodstawowyzwciciem2"/>
        <w:tabs>
          <w:tab w:val="left" w:pos="0"/>
        </w:tabs>
        <w:spacing w:after="0"/>
        <w:ind w:left="426" w:hanging="426"/>
        <w:jc w:val="both"/>
        <w:rPr>
          <w:rFonts w:asciiTheme="minorHAnsi" w:hAnsiTheme="minorHAnsi" w:cs="Calibri"/>
        </w:rPr>
      </w:pPr>
      <w:r w:rsidRPr="006677F3">
        <w:rPr>
          <w:rFonts w:asciiTheme="minorHAnsi" w:hAnsiTheme="minorHAnsi" w:cs="Calibri"/>
          <w:b/>
        </w:rPr>
        <w:t xml:space="preserve">  2.</w:t>
      </w:r>
      <w:r w:rsidRPr="006677F3">
        <w:rPr>
          <w:rFonts w:asciiTheme="minorHAnsi" w:hAnsiTheme="minorHAnsi" w:cs="Calibri"/>
        </w:rPr>
        <w:t xml:space="preserve"> Jeżeli w toku konkursu wpłynęła tylko jedna oferta  nie podlegająca odrzuceniu, komisja może przyjąć tę ofertę, gdy z okoliczności wynika, że na ogłoszony ponownie  z tymi samymi warunkami  konkurs nie wpłynie więcej ofert.</w:t>
      </w:r>
    </w:p>
    <w:p w:rsidR="00973C7D" w:rsidRPr="00052C99" w:rsidRDefault="00973C7D" w:rsidP="00973C7D">
      <w:pPr>
        <w:pStyle w:val="Nagwek1"/>
        <w:spacing w:before="120" w:after="60"/>
        <w:rPr>
          <w:rFonts w:asciiTheme="minorHAnsi" w:hAnsiTheme="minorHAnsi" w:cs="Calibri"/>
          <w:b/>
          <w:sz w:val="24"/>
          <w:szCs w:val="24"/>
        </w:rPr>
      </w:pPr>
      <w:r w:rsidRPr="00052C99">
        <w:rPr>
          <w:rFonts w:asciiTheme="minorHAnsi" w:hAnsiTheme="minorHAnsi" w:cs="Calibri"/>
          <w:b/>
          <w:sz w:val="24"/>
          <w:szCs w:val="24"/>
        </w:rPr>
        <w:t xml:space="preserve">XI.   </w:t>
      </w:r>
      <w:r w:rsidR="007E2A16">
        <w:rPr>
          <w:rFonts w:asciiTheme="minorHAnsi" w:hAnsiTheme="minorHAnsi" w:cs="Calibri"/>
          <w:b/>
          <w:sz w:val="24"/>
          <w:szCs w:val="24"/>
          <w:u w:val="single"/>
        </w:rPr>
        <w:t>Ś</w:t>
      </w:r>
      <w:r w:rsidR="007E2A16" w:rsidRPr="00052C99">
        <w:rPr>
          <w:rFonts w:asciiTheme="minorHAnsi" w:hAnsiTheme="minorHAnsi" w:cs="Calibri"/>
          <w:b/>
          <w:sz w:val="24"/>
          <w:szCs w:val="24"/>
          <w:u w:val="single"/>
        </w:rPr>
        <w:t>rodki odwoławcze przysługujące oferentowi</w:t>
      </w:r>
    </w:p>
    <w:p w:rsidR="00973C7D" w:rsidRPr="006677F3" w:rsidRDefault="00973C7D" w:rsidP="009B224D">
      <w:pPr>
        <w:numPr>
          <w:ilvl w:val="0"/>
          <w:numId w:val="18"/>
        </w:numPr>
        <w:ind w:left="360"/>
        <w:jc w:val="both"/>
        <w:rPr>
          <w:rFonts w:asciiTheme="minorHAnsi" w:hAnsiTheme="minorHAnsi" w:cs="Calibri"/>
          <w:sz w:val="24"/>
          <w:szCs w:val="24"/>
        </w:rPr>
      </w:pPr>
      <w:r w:rsidRPr="006677F3">
        <w:rPr>
          <w:rFonts w:asciiTheme="minorHAnsi" w:hAnsiTheme="minorHAnsi" w:cs="Calibri"/>
          <w:sz w:val="24"/>
          <w:szCs w:val="24"/>
        </w:rPr>
        <w:t>Oferentowi przysługują środki odwoławcze  zgodnie z art. 26 ustawy o Ustawę o działalnoś</w:t>
      </w:r>
      <w:r w:rsidR="000F0156">
        <w:rPr>
          <w:rFonts w:asciiTheme="minorHAnsi" w:hAnsiTheme="minorHAnsi" w:cs="Calibri"/>
          <w:sz w:val="24"/>
          <w:szCs w:val="24"/>
        </w:rPr>
        <w:t xml:space="preserve">ci leczniczej </w:t>
      </w:r>
      <w:r w:rsidRPr="006677F3">
        <w:rPr>
          <w:rFonts w:asciiTheme="minorHAnsi" w:hAnsiTheme="minorHAnsi" w:cs="Calibri"/>
          <w:sz w:val="24"/>
          <w:szCs w:val="24"/>
        </w:rPr>
        <w:t>z dnia 15.04.2011 r. oraz</w:t>
      </w:r>
      <w:r w:rsidR="007E2A16">
        <w:rPr>
          <w:rFonts w:asciiTheme="minorHAnsi" w:hAnsiTheme="minorHAnsi" w:cs="Calibri"/>
          <w:sz w:val="24"/>
          <w:szCs w:val="24"/>
        </w:rPr>
        <w:t xml:space="preserve"> w związku z art. 153 i 154  ustawy</w:t>
      </w:r>
      <w:r w:rsidRPr="006677F3">
        <w:rPr>
          <w:rFonts w:asciiTheme="minorHAnsi" w:hAnsiTheme="minorHAnsi" w:cs="Calibri"/>
          <w:sz w:val="24"/>
          <w:szCs w:val="24"/>
        </w:rPr>
        <w:t xml:space="preserve"> </w:t>
      </w:r>
      <w:r w:rsidR="00723341">
        <w:rPr>
          <w:rFonts w:asciiTheme="minorHAnsi" w:hAnsiTheme="minorHAnsi" w:cs="Calibri"/>
          <w:sz w:val="24"/>
          <w:szCs w:val="24"/>
        </w:rPr>
        <w:t xml:space="preserve">z dnia 27.08.2004r. </w:t>
      </w:r>
      <w:r w:rsidR="00723341">
        <w:rPr>
          <w:rFonts w:asciiTheme="minorHAnsi" w:hAnsiTheme="minorHAnsi" w:cs="Calibri"/>
          <w:sz w:val="24"/>
          <w:szCs w:val="24"/>
        </w:rPr>
        <w:br/>
      </w:r>
      <w:r w:rsidRPr="006677F3">
        <w:rPr>
          <w:rFonts w:asciiTheme="minorHAnsi" w:hAnsiTheme="minorHAnsi" w:cs="Calibri"/>
          <w:sz w:val="24"/>
          <w:szCs w:val="24"/>
        </w:rPr>
        <w:t>o świadczeniach opieki zdrowotnej finansowanych  ze środków publicznych.</w:t>
      </w:r>
    </w:p>
    <w:p w:rsidR="00973C7D" w:rsidRPr="006677F3" w:rsidRDefault="00973C7D" w:rsidP="009B224D">
      <w:pPr>
        <w:numPr>
          <w:ilvl w:val="0"/>
          <w:numId w:val="18"/>
        </w:numPr>
        <w:ind w:left="360"/>
        <w:jc w:val="both"/>
        <w:rPr>
          <w:rFonts w:asciiTheme="minorHAnsi" w:hAnsiTheme="minorHAnsi" w:cs="Calibri"/>
          <w:sz w:val="24"/>
          <w:szCs w:val="24"/>
        </w:rPr>
      </w:pPr>
      <w:r w:rsidRPr="006677F3">
        <w:rPr>
          <w:rFonts w:asciiTheme="minorHAnsi" w:hAnsiTheme="minorHAnsi" w:cs="Calibri"/>
          <w:sz w:val="24"/>
          <w:szCs w:val="24"/>
        </w:rPr>
        <w:t>W toku postępowania w sp</w:t>
      </w:r>
      <w:r w:rsidR="000F0156">
        <w:rPr>
          <w:rFonts w:asciiTheme="minorHAnsi" w:hAnsiTheme="minorHAnsi" w:cs="Calibri"/>
          <w:sz w:val="24"/>
          <w:szCs w:val="24"/>
        </w:rPr>
        <w:t>rawie zawarcia umowy o  realizowanie świadczeń zdrowotnych</w:t>
      </w:r>
      <w:r w:rsidRPr="006677F3">
        <w:rPr>
          <w:rFonts w:asciiTheme="minorHAnsi" w:hAnsiTheme="minorHAnsi" w:cs="Calibri"/>
          <w:sz w:val="24"/>
          <w:szCs w:val="24"/>
        </w:rPr>
        <w:t>, do czasu zakończenia postępowania, oferent może złożyć do komisji umotywowany protest w terminie 7 dni roboczych od dnia dokonania zaskarżonej czynności.</w:t>
      </w:r>
    </w:p>
    <w:p w:rsidR="00973C7D" w:rsidRPr="006677F3" w:rsidRDefault="00973C7D" w:rsidP="009B224D">
      <w:pPr>
        <w:numPr>
          <w:ilvl w:val="0"/>
          <w:numId w:val="18"/>
        </w:numPr>
        <w:ind w:left="284" w:hanging="284"/>
        <w:jc w:val="both"/>
        <w:rPr>
          <w:rFonts w:asciiTheme="minorHAnsi" w:hAnsiTheme="minorHAnsi" w:cs="Calibri"/>
          <w:sz w:val="24"/>
          <w:szCs w:val="24"/>
        </w:rPr>
      </w:pPr>
      <w:r w:rsidRPr="006677F3">
        <w:rPr>
          <w:rFonts w:asciiTheme="minorHAnsi" w:hAnsiTheme="minorHAnsi" w:cs="Calibri"/>
          <w:sz w:val="24"/>
          <w:szCs w:val="24"/>
        </w:rPr>
        <w:t>Do czasu rozpatrzenia protestu postępowanie w sprawie zawarcia umowy o </w:t>
      </w:r>
      <w:r w:rsidR="000F0156">
        <w:rPr>
          <w:rFonts w:asciiTheme="minorHAnsi" w:hAnsiTheme="minorHAnsi" w:cs="Calibri"/>
          <w:sz w:val="24"/>
          <w:szCs w:val="24"/>
        </w:rPr>
        <w:t xml:space="preserve">realizowanie świadczeń </w:t>
      </w:r>
      <w:r w:rsidRPr="006677F3">
        <w:rPr>
          <w:rFonts w:asciiTheme="minorHAnsi" w:hAnsiTheme="minorHAnsi" w:cs="Calibri"/>
          <w:sz w:val="24"/>
          <w:szCs w:val="24"/>
        </w:rPr>
        <w:t xml:space="preserve"> zdrowotn</w:t>
      </w:r>
      <w:r w:rsidR="000F0156">
        <w:rPr>
          <w:rFonts w:asciiTheme="minorHAnsi" w:hAnsiTheme="minorHAnsi" w:cs="Calibri"/>
          <w:sz w:val="24"/>
          <w:szCs w:val="24"/>
        </w:rPr>
        <w:t>ych</w:t>
      </w:r>
      <w:r w:rsidRPr="006677F3">
        <w:rPr>
          <w:rFonts w:asciiTheme="minorHAnsi" w:hAnsiTheme="minorHAnsi" w:cs="Calibri"/>
          <w:sz w:val="24"/>
          <w:szCs w:val="24"/>
        </w:rPr>
        <w:t xml:space="preserve"> ulega zawieszeniu, chyba że z treści protestu wynika, że jest on oczywiście bezzasadny.</w:t>
      </w:r>
    </w:p>
    <w:p w:rsidR="00973C7D" w:rsidRPr="006677F3" w:rsidRDefault="00973C7D" w:rsidP="00973C7D">
      <w:pPr>
        <w:numPr>
          <w:ilvl w:val="0"/>
          <w:numId w:val="18"/>
        </w:numPr>
        <w:ind w:left="284" w:hanging="284"/>
        <w:jc w:val="both"/>
        <w:rPr>
          <w:rFonts w:asciiTheme="minorHAnsi" w:hAnsiTheme="minorHAnsi" w:cs="Calibri"/>
          <w:sz w:val="24"/>
          <w:szCs w:val="24"/>
        </w:rPr>
      </w:pPr>
      <w:r w:rsidRPr="006677F3">
        <w:rPr>
          <w:rFonts w:asciiTheme="minorHAnsi" w:hAnsiTheme="minorHAnsi" w:cs="Calibri"/>
          <w:sz w:val="24"/>
          <w:szCs w:val="24"/>
        </w:rPr>
        <w:t>Komisja rozpatruje i rozstrzyga protest w ciągu 7 dni od dnia jego otrzymania i udziela pisemnej odpowiedzi składającemu protest. Nie</w:t>
      </w:r>
      <w:r w:rsidR="00F36DF7">
        <w:rPr>
          <w:rFonts w:asciiTheme="minorHAnsi" w:hAnsiTheme="minorHAnsi" w:cs="Calibri"/>
          <w:sz w:val="24"/>
          <w:szCs w:val="24"/>
        </w:rPr>
        <w:t xml:space="preserve"> </w:t>
      </w:r>
      <w:r w:rsidRPr="006677F3">
        <w:rPr>
          <w:rFonts w:asciiTheme="minorHAnsi" w:hAnsiTheme="minorHAnsi" w:cs="Calibri"/>
          <w:sz w:val="24"/>
          <w:szCs w:val="24"/>
        </w:rPr>
        <w:t>uwzględnienie protestu wymaga uzasadnienia.</w:t>
      </w:r>
    </w:p>
    <w:p w:rsidR="00973C7D" w:rsidRPr="006677F3" w:rsidRDefault="00973C7D" w:rsidP="00973C7D">
      <w:pPr>
        <w:numPr>
          <w:ilvl w:val="0"/>
          <w:numId w:val="18"/>
        </w:numPr>
        <w:ind w:left="284" w:hanging="284"/>
        <w:jc w:val="both"/>
        <w:rPr>
          <w:rFonts w:asciiTheme="minorHAnsi" w:hAnsiTheme="minorHAnsi" w:cs="Calibri"/>
          <w:sz w:val="24"/>
          <w:szCs w:val="24"/>
        </w:rPr>
      </w:pPr>
      <w:r w:rsidRPr="006677F3">
        <w:rPr>
          <w:rFonts w:asciiTheme="minorHAnsi" w:hAnsiTheme="minorHAnsi" w:cs="Calibri"/>
          <w:sz w:val="24"/>
          <w:szCs w:val="24"/>
        </w:rPr>
        <w:t>Protest złożony po terminie nie podlega rozpatrzeniu.</w:t>
      </w:r>
    </w:p>
    <w:p w:rsidR="00973C7D" w:rsidRPr="00A95CEB" w:rsidRDefault="00973C7D" w:rsidP="000F0156">
      <w:pPr>
        <w:numPr>
          <w:ilvl w:val="0"/>
          <w:numId w:val="18"/>
        </w:numPr>
        <w:ind w:left="284" w:hanging="284"/>
        <w:jc w:val="both"/>
        <w:rPr>
          <w:rFonts w:asciiTheme="minorHAnsi" w:hAnsiTheme="minorHAnsi" w:cs="Calibri"/>
          <w:b/>
          <w:sz w:val="24"/>
          <w:szCs w:val="24"/>
        </w:rPr>
      </w:pPr>
      <w:r w:rsidRPr="006677F3">
        <w:rPr>
          <w:rFonts w:asciiTheme="minorHAnsi" w:hAnsiTheme="minorHAnsi" w:cs="Calibri"/>
          <w:sz w:val="24"/>
          <w:szCs w:val="24"/>
        </w:rPr>
        <w:t xml:space="preserve">Informację o wniesieniu protestu i jego rozstrzygnięciu niezwłocznie zamieszcza się na tablicy ogłoszeń </w:t>
      </w:r>
      <w:r w:rsidR="003A227A">
        <w:rPr>
          <w:rFonts w:asciiTheme="minorHAnsi" w:hAnsiTheme="minorHAnsi" w:cs="Calibri"/>
          <w:sz w:val="24"/>
          <w:szCs w:val="24"/>
        </w:rPr>
        <w:t xml:space="preserve">w  lokalu </w:t>
      </w:r>
      <w:r w:rsidR="003A227A" w:rsidRPr="00A95CEB">
        <w:rPr>
          <w:rFonts w:asciiTheme="minorHAnsi" w:hAnsiTheme="minorHAnsi" w:cs="Calibri"/>
          <w:b/>
          <w:sz w:val="24"/>
          <w:szCs w:val="24"/>
        </w:rPr>
        <w:t>Udzielającego Zamówienia</w:t>
      </w:r>
      <w:r w:rsidR="003A227A">
        <w:rPr>
          <w:rFonts w:asciiTheme="minorHAnsi" w:hAnsiTheme="minorHAnsi" w:cs="Calibri"/>
          <w:sz w:val="24"/>
          <w:szCs w:val="24"/>
        </w:rPr>
        <w:t xml:space="preserve"> oraz na stronie internetowej </w:t>
      </w:r>
      <w:r w:rsidR="003A227A" w:rsidRPr="00A95CEB">
        <w:rPr>
          <w:rFonts w:asciiTheme="minorHAnsi" w:hAnsiTheme="minorHAnsi" w:cs="Calibri"/>
          <w:b/>
          <w:sz w:val="24"/>
          <w:szCs w:val="24"/>
        </w:rPr>
        <w:t>Udzielającego Zamówienia</w:t>
      </w:r>
      <w:r w:rsidRPr="00A95CEB">
        <w:rPr>
          <w:rFonts w:asciiTheme="minorHAnsi" w:hAnsiTheme="minorHAnsi" w:cs="Calibri"/>
          <w:b/>
          <w:sz w:val="24"/>
          <w:szCs w:val="24"/>
        </w:rPr>
        <w:t>.</w:t>
      </w:r>
    </w:p>
    <w:p w:rsidR="00973C7D" w:rsidRPr="006677F3" w:rsidRDefault="00973C7D" w:rsidP="00973C7D">
      <w:pPr>
        <w:numPr>
          <w:ilvl w:val="0"/>
          <w:numId w:val="18"/>
        </w:numPr>
        <w:ind w:left="284" w:hanging="284"/>
        <w:jc w:val="both"/>
        <w:rPr>
          <w:rFonts w:asciiTheme="minorHAnsi" w:hAnsiTheme="minorHAnsi" w:cs="Calibri"/>
          <w:sz w:val="24"/>
          <w:szCs w:val="24"/>
        </w:rPr>
      </w:pPr>
      <w:r w:rsidRPr="006677F3">
        <w:rPr>
          <w:rFonts w:asciiTheme="minorHAnsi" w:hAnsiTheme="minorHAnsi" w:cs="Calibri"/>
          <w:sz w:val="24"/>
          <w:szCs w:val="24"/>
        </w:rPr>
        <w:t>W przypadku uwzględnienia protestu komisja powtarza zaskarżoną czynność.</w:t>
      </w:r>
    </w:p>
    <w:p w:rsidR="00973C7D" w:rsidRPr="006677F3" w:rsidRDefault="003A227A" w:rsidP="00973C7D">
      <w:pPr>
        <w:numPr>
          <w:ilvl w:val="0"/>
          <w:numId w:val="18"/>
        </w:numPr>
        <w:ind w:left="284" w:hanging="284"/>
        <w:jc w:val="both"/>
        <w:rPr>
          <w:rFonts w:asciiTheme="minorHAnsi" w:hAnsiTheme="minorHAnsi" w:cs="Calibri"/>
          <w:sz w:val="24"/>
          <w:szCs w:val="24"/>
        </w:rPr>
      </w:pPr>
      <w:r>
        <w:rPr>
          <w:rFonts w:asciiTheme="minorHAnsi" w:hAnsiTheme="minorHAnsi" w:cs="Calibri"/>
          <w:sz w:val="24"/>
          <w:szCs w:val="24"/>
        </w:rPr>
        <w:t>Przyjmujący Z</w:t>
      </w:r>
      <w:r w:rsidR="00973C7D" w:rsidRPr="006677F3">
        <w:rPr>
          <w:rFonts w:asciiTheme="minorHAnsi" w:hAnsiTheme="minorHAnsi" w:cs="Calibri"/>
          <w:sz w:val="24"/>
          <w:szCs w:val="24"/>
        </w:rPr>
        <w:t xml:space="preserve">amówienie biorący udział w postępowaniu </w:t>
      </w:r>
      <w:r w:rsidR="007E2A16">
        <w:rPr>
          <w:rFonts w:asciiTheme="minorHAnsi" w:hAnsiTheme="minorHAnsi" w:cs="Calibri"/>
          <w:sz w:val="24"/>
          <w:szCs w:val="24"/>
        </w:rPr>
        <w:t xml:space="preserve">może wnieść do dyrektora </w:t>
      </w:r>
      <w:r w:rsidR="007E2A16" w:rsidRPr="007E2A16">
        <w:rPr>
          <w:rFonts w:asciiTheme="minorHAnsi" w:hAnsiTheme="minorHAnsi" w:cs="Calibri"/>
          <w:b/>
          <w:sz w:val="24"/>
          <w:szCs w:val="24"/>
        </w:rPr>
        <w:t>Udzielającego Zamówienia</w:t>
      </w:r>
      <w:r w:rsidR="00973C7D" w:rsidRPr="006677F3">
        <w:rPr>
          <w:rFonts w:asciiTheme="minorHAnsi" w:hAnsiTheme="minorHAnsi" w:cs="Calibri"/>
          <w:sz w:val="24"/>
          <w:szCs w:val="24"/>
        </w:rPr>
        <w:t>, w terminie 7 dni od  dnia ogłoszenia o rozstrzygnięciu postępowania, odwołanie dotyczące rozstrzygnięcia postępowania. Odwołanie wniesione po terminie nie podlega rozpatrzeniu.</w:t>
      </w:r>
    </w:p>
    <w:p w:rsidR="008D287D" w:rsidRDefault="00973C7D" w:rsidP="00BA236C">
      <w:pPr>
        <w:numPr>
          <w:ilvl w:val="0"/>
          <w:numId w:val="18"/>
        </w:numPr>
        <w:ind w:left="284" w:hanging="284"/>
        <w:jc w:val="both"/>
        <w:rPr>
          <w:rFonts w:asciiTheme="minorHAnsi" w:hAnsiTheme="minorHAnsi" w:cs="Calibri"/>
          <w:sz w:val="24"/>
          <w:szCs w:val="24"/>
        </w:rPr>
      </w:pPr>
      <w:r w:rsidRPr="006677F3">
        <w:rPr>
          <w:rFonts w:asciiTheme="minorHAnsi" w:hAnsiTheme="minorHAnsi" w:cs="Calibri"/>
          <w:sz w:val="24"/>
          <w:szCs w:val="24"/>
        </w:rPr>
        <w:t xml:space="preserve">Odwołanie rozpatrywane jest w terminie </w:t>
      </w:r>
      <w:r w:rsidR="00F36DF7">
        <w:rPr>
          <w:rFonts w:asciiTheme="minorHAnsi" w:hAnsiTheme="minorHAnsi" w:cs="Calibri"/>
          <w:sz w:val="24"/>
          <w:szCs w:val="24"/>
        </w:rPr>
        <w:t xml:space="preserve">do </w:t>
      </w:r>
      <w:r w:rsidRPr="006677F3">
        <w:rPr>
          <w:rFonts w:asciiTheme="minorHAnsi" w:hAnsiTheme="minorHAnsi" w:cs="Calibri"/>
          <w:sz w:val="24"/>
          <w:szCs w:val="24"/>
        </w:rPr>
        <w:t>14 dni od dnia jego otrzymania. Wniesienie odwołania wstrzymuje zawarcie umowy o udzielanie świadczeń opieki zdrowotnej do czasu jego rozpatrzenia.</w:t>
      </w:r>
    </w:p>
    <w:p w:rsidR="00EB3D20" w:rsidRDefault="007E2A16" w:rsidP="007E2A16">
      <w:pPr>
        <w:jc w:val="both"/>
        <w:rPr>
          <w:rFonts w:asciiTheme="minorHAnsi" w:hAnsiTheme="minorHAnsi" w:cs="Arial"/>
          <w:sz w:val="24"/>
          <w:szCs w:val="24"/>
        </w:rPr>
      </w:pPr>
      <w:r w:rsidRPr="007E2A16">
        <w:rPr>
          <w:rFonts w:asciiTheme="minorHAnsi" w:hAnsiTheme="minorHAnsi" w:cs="Arial"/>
          <w:b/>
          <w:sz w:val="24"/>
          <w:szCs w:val="24"/>
        </w:rPr>
        <w:t>10.</w:t>
      </w:r>
      <w:r>
        <w:rPr>
          <w:rFonts w:asciiTheme="minorHAnsi" w:hAnsiTheme="minorHAnsi" w:cs="Arial"/>
          <w:sz w:val="24"/>
          <w:szCs w:val="24"/>
        </w:rPr>
        <w:t xml:space="preserve"> </w:t>
      </w:r>
      <w:r w:rsidR="00EB3D20">
        <w:rPr>
          <w:rFonts w:asciiTheme="minorHAnsi" w:hAnsiTheme="minorHAnsi" w:cs="Arial"/>
          <w:sz w:val="24"/>
          <w:szCs w:val="24"/>
        </w:rPr>
        <w:t xml:space="preserve">Po rozpatrzeniu odwołania Dyrektor Udzielającego Zamówienie </w:t>
      </w:r>
      <w:r w:rsidRPr="007E2A16">
        <w:rPr>
          <w:rFonts w:asciiTheme="minorHAnsi" w:hAnsiTheme="minorHAnsi" w:cs="Arial"/>
          <w:sz w:val="24"/>
          <w:szCs w:val="24"/>
        </w:rPr>
        <w:t xml:space="preserve"> uwzględnia lub oddala odwołanie. </w:t>
      </w:r>
      <w:r w:rsidR="00EB3D20">
        <w:rPr>
          <w:rFonts w:asciiTheme="minorHAnsi" w:hAnsiTheme="minorHAnsi" w:cs="Arial"/>
          <w:sz w:val="24"/>
          <w:szCs w:val="24"/>
        </w:rPr>
        <w:t xml:space="preserve"> </w:t>
      </w:r>
    </w:p>
    <w:p w:rsidR="005B6564" w:rsidRDefault="00EB3D20" w:rsidP="00F36DF7">
      <w:pPr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sz w:val="24"/>
          <w:szCs w:val="24"/>
        </w:rPr>
        <w:t xml:space="preserve">      Informacja o uwzględnieniu lub oddaleniu odwołania </w:t>
      </w:r>
      <w:r w:rsidR="007E2A16" w:rsidRPr="007E2A16">
        <w:rPr>
          <w:rFonts w:asciiTheme="minorHAnsi" w:hAnsiTheme="minorHAnsi" w:cs="Arial"/>
          <w:sz w:val="24"/>
          <w:szCs w:val="24"/>
        </w:rPr>
        <w:t xml:space="preserve"> je</w:t>
      </w:r>
      <w:r>
        <w:rPr>
          <w:rFonts w:asciiTheme="minorHAnsi" w:hAnsiTheme="minorHAnsi" w:cs="Arial"/>
          <w:sz w:val="24"/>
          <w:szCs w:val="24"/>
        </w:rPr>
        <w:t xml:space="preserve">st zamieszczana </w:t>
      </w:r>
      <w:r w:rsidR="00F36DF7">
        <w:rPr>
          <w:rFonts w:asciiTheme="minorHAnsi" w:hAnsiTheme="minorHAnsi" w:cs="Arial"/>
          <w:sz w:val="24"/>
          <w:szCs w:val="24"/>
        </w:rPr>
        <w:t xml:space="preserve">w terminie 2 dni od dnia </w:t>
      </w:r>
      <w:r w:rsidR="00F36DF7">
        <w:rPr>
          <w:rFonts w:asciiTheme="minorHAnsi" w:hAnsiTheme="minorHAnsi" w:cs="Arial"/>
          <w:sz w:val="24"/>
          <w:szCs w:val="24"/>
        </w:rPr>
        <w:br/>
        <w:t xml:space="preserve">      wydania na tablicy ogłoszeń </w:t>
      </w:r>
      <w:r>
        <w:rPr>
          <w:rFonts w:asciiTheme="minorHAnsi" w:hAnsiTheme="minorHAnsi" w:cs="Arial"/>
          <w:sz w:val="24"/>
          <w:szCs w:val="24"/>
        </w:rPr>
        <w:t>Udzielającego Zamówienie</w:t>
      </w:r>
      <w:r w:rsidR="00F36DF7">
        <w:rPr>
          <w:rFonts w:asciiTheme="minorHAnsi" w:hAnsiTheme="minorHAnsi" w:cs="Arial"/>
          <w:sz w:val="24"/>
          <w:szCs w:val="24"/>
        </w:rPr>
        <w:t xml:space="preserve"> oraz na jego stronie internetowej</w:t>
      </w:r>
      <w:r>
        <w:rPr>
          <w:rFonts w:asciiTheme="minorHAnsi" w:hAnsiTheme="minorHAnsi" w:cs="Arial"/>
          <w:sz w:val="24"/>
          <w:szCs w:val="24"/>
        </w:rPr>
        <w:t>.</w:t>
      </w:r>
      <w:r w:rsidR="007E2A16" w:rsidRPr="007E2A16">
        <w:rPr>
          <w:rFonts w:asciiTheme="minorHAnsi" w:hAnsiTheme="minorHAnsi" w:cs="Arial"/>
          <w:sz w:val="24"/>
          <w:szCs w:val="24"/>
        </w:rPr>
        <w:t xml:space="preserve"> </w:t>
      </w:r>
      <w:r w:rsidR="000B6D9C">
        <w:rPr>
          <w:rFonts w:asciiTheme="minorHAnsi" w:hAnsiTheme="minorHAnsi" w:cs="Arial"/>
          <w:sz w:val="24"/>
          <w:szCs w:val="24"/>
        </w:rPr>
        <w:t xml:space="preserve">      </w:t>
      </w:r>
    </w:p>
    <w:p w:rsidR="005B6564" w:rsidRDefault="005B6564" w:rsidP="000B6D9C">
      <w:pPr>
        <w:jc w:val="both"/>
        <w:rPr>
          <w:rFonts w:asciiTheme="minorHAnsi" w:hAnsiTheme="minorHAnsi" w:cs="Arial"/>
          <w:sz w:val="24"/>
          <w:szCs w:val="24"/>
        </w:rPr>
      </w:pPr>
    </w:p>
    <w:p w:rsidR="009B224D" w:rsidRDefault="00BA236C" w:rsidP="009B224D">
      <w:pPr>
        <w:ind w:left="6372" w:firstLine="708"/>
        <w:jc w:val="both"/>
        <w:rPr>
          <w:rFonts w:asciiTheme="minorHAnsi" w:hAnsiTheme="minorHAnsi" w:cs="Arial"/>
          <w:b/>
          <w:bCs/>
          <w:sz w:val="26"/>
          <w:szCs w:val="26"/>
        </w:rPr>
      </w:pPr>
      <w:r w:rsidRPr="00BA236C">
        <w:rPr>
          <w:rFonts w:asciiTheme="minorHAnsi" w:hAnsiTheme="minorHAnsi" w:cs="Arial"/>
          <w:b/>
          <w:bCs/>
          <w:sz w:val="26"/>
          <w:szCs w:val="26"/>
        </w:rPr>
        <w:t>Zatwierdzam</w:t>
      </w:r>
    </w:p>
    <w:p w:rsidR="009B224D" w:rsidRDefault="009B224D" w:rsidP="009B224D">
      <w:pPr>
        <w:ind w:left="6372" w:firstLine="708"/>
        <w:jc w:val="both"/>
        <w:rPr>
          <w:rFonts w:asciiTheme="minorHAnsi" w:hAnsiTheme="minorHAnsi" w:cs="Arial"/>
          <w:b/>
          <w:bCs/>
          <w:sz w:val="26"/>
          <w:szCs w:val="26"/>
        </w:rPr>
      </w:pPr>
    </w:p>
    <w:p w:rsidR="009B224D" w:rsidRDefault="009B224D" w:rsidP="009B224D">
      <w:pPr>
        <w:ind w:left="6372" w:firstLine="708"/>
        <w:jc w:val="both"/>
        <w:rPr>
          <w:rFonts w:asciiTheme="minorHAnsi" w:hAnsiTheme="minorHAnsi" w:cs="Arial"/>
          <w:b/>
          <w:bCs/>
          <w:sz w:val="26"/>
          <w:szCs w:val="26"/>
        </w:rPr>
      </w:pPr>
    </w:p>
    <w:p w:rsidR="009B224D" w:rsidRDefault="009B224D" w:rsidP="009B224D">
      <w:pPr>
        <w:ind w:left="6372" w:firstLine="708"/>
        <w:jc w:val="both"/>
        <w:rPr>
          <w:rFonts w:asciiTheme="minorHAnsi" w:hAnsiTheme="minorHAnsi" w:cs="Arial"/>
          <w:b/>
          <w:bCs/>
          <w:sz w:val="26"/>
          <w:szCs w:val="26"/>
        </w:rPr>
      </w:pPr>
    </w:p>
    <w:p w:rsidR="009B224D" w:rsidRDefault="009B224D" w:rsidP="009B224D">
      <w:pPr>
        <w:ind w:left="6372" w:firstLine="708"/>
        <w:jc w:val="both"/>
        <w:rPr>
          <w:rFonts w:asciiTheme="minorHAnsi" w:hAnsiTheme="minorHAnsi" w:cs="Arial"/>
          <w:b/>
          <w:bCs/>
          <w:sz w:val="26"/>
          <w:szCs w:val="26"/>
        </w:rPr>
      </w:pPr>
      <w:bookmarkStart w:id="0" w:name="_GoBack"/>
      <w:bookmarkEnd w:id="0"/>
    </w:p>
    <w:p w:rsidR="00A47863" w:rsidRPr="009B224D" w:rsidRDefault="00BA236C" w:rsidP="009B224D">
      <w:pPr>
        <w:jc w:val="both"/>
        <w:rPr>
          <w:rFonts w:asciiTheme="minorHAnsi" w:hAnsiTheme="minorHAnsi" w:cs="Arial"/>
          <w:b/>
          <w:bCs/>
          <w:sz w:val="26"/>
          <w:szCs w:val="26"/>
        </w:rPr>
      </w:pPr>
      <w:r w:rsidRPr="00BA236C">
        <w:rPr>
          <w:rFonts w:asciiTheme="minorHAnsi" w:hAnsiTheme="minorHAnsi" w:cs="Arial"/>
          <w:b/>
          <w:sz w:val="22"/>
          <w:szCs w:val="22"/>
        </w:rPr>
        <w:t>Załączniki :</w:t>
      </w:r>
    </w:p>
    <w:p w:rsidR="00BA236C" w:rsidRPr="00A47863" w:rsidRDefault="00BA236C" w:rsidP="00A47863">
      <w:pPr>
        <w:pStyle w:val="Nagwek5"/>
        <w:spacing w:before="0"/>
        <w:rPr>
          <w:rFonts w:asciiTheme="minorHAnsi" w:hAnsiTheme="minorHAnsi" w:cs="Arial"/>
          <w:b/>
          <w:bCs/>
          <w:color w:val="auto"/>
          <w:sz w:val="24"/>
          <w:szCs w:val="24"/>
        </w:rPr>
      </w:pPr>
      <w:r w:rsidRPr="00A47863">
        <w:rPr>
          <w:rFonts w:asciiTheme="minorHAnsi" w:hAnsiTheme="minorHAnsi" w:cs="Arial"/>
          <w:color w:val="auto"/>
          <w:sz w:val="22"/>
          <w:szCs w:val="22"/>
        </w:rPr>
        <w:t xml:space="preserve">Załącznik     – Formularz ofertowy </w:t>
      </w:r>
    </w:p>
    <w:p w:rsidR="00BA236C" w:rsidRPr="00BA236C" w:rsidRDefault="00BA236C" w:rsidP="00A47863">
      <w:pPr>
        <w:pStyle w:val="Lista"/>
        <w:rPr>
          <w:rFonts w:asciiTheme="minorHAnsi" w:hAnsiTheme="minorHAnsi" w:cs="Arial"/>
          <w:sz w:val="22"/>
          <w:szCs w:val="22"/>
        </w:rPr>
      </w:pPr>
      <w:r w:rsidRPr="00BA236C">
        <w:rPr>
          <w:rFonts w:asciiTheme="minorHAnsi" w:hAnsiTheme="minorHAnsi" w:cs="Arial"/>
          <w:sz w:val="22"/>
          <w:szCs w:val="22"/>
        </w:rPr>
        <w:t>Załącznik nr 1 -  Oferta cenowa</w:t>
      </w:r>
    </w:p>
    <w:p w:rsidR="00BA236C" w:rsidRPr="00BA236C" w:rsidRDefault="00BA236C" w:rsidP="00A47863">
      <w:pPr>
        <w:pStyle w:val="Lista"/>
        <w:rPr>
          <w:rFonts w:asciiTheme="minorHAnsi" w:hAnsiTheme="minorHAnsi" w:cs="Arial"/>
          <w:sz w:val="22"/>
          <w:szCs w:val="22"/>
        </w:rPr>
      </w:pPr>
      <w:r w:rsidRPr="00BA236C">
        <w:rPr>
          <w:rFonts w:asciiTheme="minorHAnsi" w:hAnsiTheme="minorHAnsi" w:cs="Arial"/>
          <w:sz w:val="22"/>
          <w:szCs w:val="22"/>
        </w:rPr>
        <w:t>Załącznik nr 2 -  Opis warunków wykonywania badan diagnostycznych</w:t>
      </w:r>
    </w:p>
    <w:p w:rsidR="00BA236C" w:rsidRPr="00BA236C" w:rsidRDefault="00BA236C" w:rsidP="00A47863">
      <w:pPr>
        <w:pStyle w:val="Lista"/>
        <w:rPr>
          <w:rFonts w:asciiTheme="minorHAnsi" w:hAnsiTheme="minorHAnsi" w:cs="Arial"/>
          <w:sz w:val="22"/>
          <w:szCs w:val="22"/>
        </w:rPr>
      </w:pPr>
      <w:r w:rsidRPr="00BA236C">
        <w:rPr>
          <w:rFonts w:asciiTheme="minorHAnsi" w:hAnsiTheme="minorHAnsi" w:cs="Arial"/>
          <w:sz w:val="22"/>
          <w:szCs w:val="22"/>
        </w:rPr>
        <w:t>Załącznik nr 3 – Oświadczenie oferenta o wpisach do rejestrów</w:t>
      </w:r>
    </w:p>
    <w:p w:rsidR="009B224D" w:rsidRDefault="00BA236C" w:rsidP="009B224D">
      <w:pPr>
        <w:pStyle w:val="Lista"/>
        <w:rPr>
          <w:rFonts w:asciiTheme="minorHAnsi" w:hAnsiTheme="minorHAnsi" w:cs="Arial"/>
          <w:sz w:val="22"/>
          <w:szCs w:val="22"/>
        </w:rPr>
      </w:pPr>
      <w:r w:rsidRPr="00BA236C">
        <w:rPr>
          <w:rFonts w:asciiTheme="minorHAnsi" w:hAnsiTheme="minorHAnsi" w:cs="Arial"/>
          <w:sz w:val="22"/>
          <w:szCs w:val="22"/>
        </w:rPr>
        <w:t>Załączni</w:t>
      </w:r>
      <w:r w:rsidR="009B224D">
        <w:rPr>
          <w:rFonts w:asciiTheme="minorHAnsi" w:hAnsiTheme="minorHAnsi" w:cs="Arial"/>
          <w:sz w:val="22"/>
          <w:szCs w:val="22"/>
        </w:rPr>
        <w:t>k nr 4 -  Oświadczenie oferenta</w:t>
      </w:r>
    </w:p>
    <w:p w:rsidR="00BA236C" w:rsidRPr="00BA236C" w:rsidRDefault="007E2A16" w:rsidP="009B224D">
      <w:pPr>
        <w:pStyle w:val="Lista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Załącznik nr 5 – Projekt </w:t>
      </w:r>
      <w:r w:rsidR="00BA236C" w:rsidRPr="00BA236C">
        <w:rPr>
          <w:rFonts w:asciiTheme="minorHAnsi" w:hAnsiTheme="minorHAnsi" w:cs="Arial"/>
          <w:sz w:val="22"/>
          <w:szCs w:val="22"/>
        </w:rPr>
        <w:t xml:space="preserve"> umowy </w:t>
      </w:r>
    </w:p>
    <w:p w:rsidR="00B0259E" w:rsidRPr="006677F3" w:rsidRDefault="00B0259E" w:rsidP="00B0259E">
      <w:pPr>
        <w:rPr>
          <w:rFonts w:asciiTheme="minorHAnsi" w:hAnsiTheme="minorHAnsi"/>
          <w:sz w:val="24"/>
          <w:szCs w:val="24"/>
        </w:rPr>
      </w:pPr>
    </w:p>
    <w:p w:rsidR="00B0259E" w:rsidRPr="006677F3" w:rsidRDefault="00B0259E" w:rsidP="00B0259E">
      <w:pPr>
        <w:rPr>
          <w:rFonts w:asciiTheme="minorHAnsi" w:hAnsiTheme="minorHAnsi"/>
          <w:sz w:val="24"/>
          <w:szCs w:val="24"/>
        </w:rPr>
      </w:pPr>
    </w:p>
    <w:p w:rsidR="00B0259E" w:rsidRPr="006677F3" w:rsidRDefault="00B0259E" w:rsidP="00B0259E">
      <w:pPr>
        <w:rPr>
          <w:rFonts w:asciiTheme="minorHAnsi" w:hAnsiTheme="minorHAnsi"/>
          <w:sz w:val="24"/>
          <w:szCs w:val="24"/>
        </w:rPr>
      </w:pPr>
    </w:p>
    <w:p w:rsidR="00B0259E" w:rsidRPr="006677F3" w:rsidRDefault="00B0259E" w:rsidP="00B0259E">
      <w:pPr>
        <w:rPr>
          <w:rFonts w:asciiTheme="minorHAnsi" w:hAnsiTheme="minorHAnsi"/>
          <w:sz w:val="24"/>
          <w:szCs w:val="24"/>
        </w:rPr>
      </w:pPr>
    </w:p>
    <w:p w:rsidR="004E287E" w:rsidRPr="006677F3" w:rsidRDefault="004E287E" w:rsidP="00F74D61">
      <w:pPr>
        <w:pStyle w:val="Default"/>
        <w:rPr>
          <w:rFonts w:asciiTheme="minorHAnsi" w:hAnsiTheme="minorHAnsi" w:cs="Arial"/>
          <w:color w:val="auto"/>
        </w:rPr>
      </w:pPr>
    </w:p>
    <w:sectPr w:rsidR="004E287E" w:rsidRPr="006677F3" w:rsidSect="009B224D">
      <w:footerReference w:type="default" r:id="rId10"/>
      <w:pgSz w:w="11907" w:h="16839" w:code="9"/>
      <w:pgMar w:top="1440" w:right="851" w:bottom="1134" w:left="1077" w:header="709" w:footer="709" w:gutter="0"/>
      <w:cols w:space="708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145E" w:rsidRDefault="00F4145E" w:rsidP="00AC58C8">
      <w:r>
        <w:separator/>
      </w:r>
    </w:p>
  </w:endnote>
  <w:endnote w:type="continuationSeparator" w:id="0">
    <w:p w:rsidR="00F4145E" w:rsidRDefault="00F4145E" w:rsidP="00AC58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22"/>
        <w:szCs w:val="22"/>
      </w:rPr>
      <w:id w:val="-1076977661"/>
      <w:docPartObj>
        <w:docPartGallery w:val="Page Numbers (Bottom of Page)"/>
        <w:docPartUnique/>
      </w:docPartObj>
    </w:sdtPr>
    <w:sdtEndPr/>
    <w:sdtContent>
      <w:p w:rsidR="00F4145E" w:rsidRPr="00696838" w:rsidRDefault="00F4145E">
        <w:pPr>
          <w:pStyle w:val="Stopka"/>
          <w:jc w:val="right"/>
          <w:rPr>
            <w:rFonts w:asciiTheme="majorHAnsi" w:eastAsiaTheme="majorEastAsia" w:hAnsiTheme="majorHAnsi" w:cstheme="majorBidi"/>
            <w:sz w:val="22"/>
            <w:szCs w:val="22"/>
          </w:rPr>
        </w:pPr>
        <w:r w:rsidRPr="00696838">
          <w:rPr>
            <w:rFonts w:asciiTheme="majorHAnsi" w:eastAsiaTheme="majorEastAsia" w:hAnsiTheme="majorHAnsi" w:cstheme="majorBidi"/>
            <w:sz w:val="22"/>
            <w:szCs w:val="22"/>
          </w:rPr>
          <w:t xml:space="preserve">str. </w:t>
        </w:r>
        <w:r w:rsidRPr="00696838">
          <w:rPr>
            <w:rFonts w:asciiTheme="minorHAnsi" w:eastAsiaTheme="minorEastAsia" w:hAnsiTheme="minorHAnsi" w:cstheme="minorBidi"/>
            <w:sz w:val="22"/>
            <w:szCs w:val="22"/>
          </w:rPr>
          <w:fldChar w:fldCharType="begin"/>
        </w:r>
        <w:r w:rsidRPr="00696838">
          <w:rPr>
            <w:sz w:val="22"/>
            <w:szCs w:val="22"/>
          </w:rPr>
          <w:instrText>PAGE    \* MERGEFORMAT</w:instrText>
        </w:r>
        <w:r w:rsidRPr="00696838">
          <w:rPr>
            <w:rFonts w:asciiTheme="minorHAnsi" w:eastAsiaTheme="minorEastAsia" w:hAnsiTheme="minorHAnsi" w:cstheme="minorBidi"/>
            <w:sz w:val="22"/>
            <w:szCs w:val="22"/>
          </w:rPr>
          <w:fldChar w:fldCharType="separate"/>
        </w:r>
        <w:r w:rsidR="009B224D" w:rsidRPr="009B224D">
          <w:rPr>
            <w:rFonts w:asciiTheme="majorHAnsi" w:eastAsiaTheme="majorEastAsia" w:hAnsiTheme="majorHAnsi" w:cstheme="majorBidi"/>
            <w:noProof/>
            <w:sz w:val="22"/>
            <w:szCs w:val="22"/>
          </w:rPr>
          <w:t>8</w:t>
        </w:r>
        <w:r w:rsidRPr="00696838">
          <w:rPr>
            <w:rFonts w:asciiTheme="majorHAnsi" w:eastAsiaTheme="majorEastAsia" w:hAnsiTheme="majorHAnsi" w:cstheme="majorBidi"/>
            <w:sz w:val="22"/>
            <w:szCs w:val="22"/>
          </w:rPr>
          <w:fldChar w:fldCharType="end"/>
        </w:r>
      </w:p>
    </w:sdtContent>
  </w:sdt>
  <w:p w:rsidR="00F4145E" w:rsidRDefault="00F4145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145E" w:rsidRDefault="00F4145E" w:rsidP="00AC58C8">
      <w:r>
        <w:separator/>
      </w:r>
    </w:p>
  </w:footnote>
  <w:footnote w:type="continuationSeparator" w:id="0">
    <w:p w:rsidR="00F4145E" w:rsidRDefault="00F4145E" w:rsidP="00AC58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30675"/>
    <w:multiLevelType w:val="hybridMultilevel"/>
    <w:tmpl w:val="C6A651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EB2860"/>
    <w:multiLevelType w:val="hybridMultilevel"/>
    <w:tmpl w:val="276A75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1037DB"/>
    <w:multiLevelType w:val="hybridMultilevel"/>
    <w:tmpl w:val="4596182A"/>
    <w:lvl w:ilvl="0" w:tplc="5E80D91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8C4C56"/>
    <w:multiLevelType w:val="hybridMultilevel"/>
    <w:tmpl w:val="9B801824"/>
    <w:lvl w:ilvl="0" w:tplc="04150001">
      <w:start w:val="1"/>
      <w:numFmt w:val="bullet"/>
      <w:lvlText w:val=""/>
      <w:lvlJc w:val="left"/>
      <w:pPr>
        <w:ind w:left="241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2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75" w:hanging="360"/>
      </w:pPr>
      <w:rPr>
        <w:rFonts w:ascii="Wingdings" w:hAnsi="Wingdings" w:hint="default"/>
      </w:rPr>
    </w:lvl>
  </w:abstractNum>
  <w:abstractNum w:abstractNumId="4">
    <w:nsid w:val="162A6D3C"/>
    <w:multiLevelType w:val="hybridMultilevel"/>
    <w:tmpl w:val="36E69C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001995"/>
    <w:multiLevelType w:val="hybridMultilevel"/>
    <w:tmpl w:val="C41ABAE8"/>
    <w:lvl w:ilvl="0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6">
    <w:nsid w:val="29281614"/>
    <w:multiLevelType w:val="hybridMultilevel"/>
    <w:tmpl w:val="BB8A42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F42F41"/>
    <w:multiLevelType w:val="hybridMultilevel"/>
    <w:tmpl w:val="151E6B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A537A5D"/>
    <w:multiLevelType w:val="hybridMultilevel"/>
    <w:tmpl w:val="196CA5F4"/>
    <w:lvl w:ilvl="0" w:tplc="04150011">
      <w:start w:val="1"/>
      <w:numFmt w:val="decimal"/>
      <w:lvlText w:val="%1)"/>
      <w:lvlJc w:val="left"/>
      <w:pPr>
        <w:ind w:left="778" w:hanging="360"/>
      </w:p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9">
    <w:nsid w:val="2A985503"/>
    <w:multiLevelType w:val="hybridMultilevel"/>
    <w:tmpl w:val="5FB87FD8"/>
    <w:lvl w:ilvl="0" w:tplc="5AB65C56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340FCB"/>
    <w:multiLevelType w:val="hybridMultilevel"/>
    <w:tmpl w:val="025CF6B6"/>
    <w:lvl w:ilvl="0" w:tplc="04150001">
      <w:start w:val="1"/>
      <w:numFmt w:val="bullet"/>
      <w:lvlText w:val=""/>
      <w:lvlJc w:val="left"/>
      <w:pPr>
        <w:ind w:left="23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2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85" w:hanging="360"/>
      </w:pPr>
      <w:rPr>
        <w:rFonts w:ascii="Wingdings" w:hAnsi="Wingdings" w:hint="default"/>
      </w:rPr>
    </w:lvl>
  </w:abstractNum>
  <w:abstractNum w:abstractNumId="11">
    <w:nsid w:val="324A7769"/>
    <w:multiLevelType w:val="hybridMultilevel"/>
    <w:tmpl w:val="EA320FE8"/>
    <w:lvl w:ilvl="0" w:tplc="93FCB12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290026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32B7514E"/>
    <w:multiLevelType w:val="hybridMultilevel"/>
    <w:tmpl w:val="A9A82EBA"/>
    <w:lvl w:ilvl="0" w:tplc="04150001">
      <w:start w:val="1"/>
      <w:numFmt w:val="bullet"/>
      <w:lvlText w:val=""/>
      <w:lvlJc w:val="left"/>
      <w:pPr>
        <w:ind w:left="23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2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85" w:hanging="360"/>
      </w:pPr>
      <w:rPr>
        <w:rFonts w:ascii="Wingdings" w:hAnsi="Wingdings" w:hint="default"/>
      </w:rPr>
    </w:lvl>
  </w:abstractNum>
  <w:abstractNum w:abstractNumId="14">
    <w:nsid w:val="348D441F"/>
    <w:multiLevelType w:val="hybridMultilevel"/>
    <w:tmpl w:val="86CCBC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AB20925"/>
    <w:multiLevelType w:val="hybridMultilevel"/>
    <w:tmpl w:val="930E037C"/>
    <w:lvl w:ilvl="0" w:tplc="0415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6">
    <w:nsid w:val="3BED2185"/>
    <w:multiLevelType w:val="multilevel"/>
    <w:tmpl w:val="5ADC046A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F7E1935"/>
    <w:multiLevelType w:val="hybridMultilevel"/>
    <w:tmpl w:val="A2B46DEE"/>
    <w:lvl w:ilvl="0" w:tplc="E21AA7E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BB05B24"/>
    <w:multiLevelType w:val="hybridMultilevel"/>
    <w:tmpl w:val="910AB018"/>
    <w:lvl w:ilvl="0" w:tplc="04150001">
      <w:start w:val="1"/>
      <w:numFmt w:val="bullet"/>
      <w:lvlText w:val=""/>
      <w:lvlJc w:val="left"/>
      <w:pPr>
        <w:ind w:left="271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4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75" w:hanging="360"/>
      </w:pPr>
      <w:rPr>
        <w:rFonts w:ascii="Wingdings" w:hAnsi="Wingdings" w:hint="default"/>
      </w:rPr>
    </w:lvl>
  </w:abstractNum>
  <w:abstractNum w:abstractNumId="19">
    <w:nsid w:val="57F9287D"/>
    <w:multiLevelType w:val="hybridMultilevel"/>
    <w:tmpl w:val="1150AF44"/>
    <w:lvl w:ilvl="0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0">
    <w:nsid w:val="60F26444"/>
    <w:multiLevelType w:val="hybridMultilevel"/>
    <w:tmpl w:val="5890E6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F7406B3"/>
    <w:multiLevelType w:val="hybridMultilevel"/>
    <w:tmpl w:val="E7D0B32C"/>
    <w:lvl w:ilvl="0" w:tplc="A054441A">
      <w:start w:val="1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2">
    <w:nsid w:val="70BA5C39"/>
    <w:multiLevelType w:val="hybridMultilevel"/>
    <w:tmpl w:val="23F494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1714155"/>
    <w:multiLevelType w:val="hybridMultilevel"/>
    <w:tmpl w:val="550C23FE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4">
    <w:nsid w:val="71B31F5D"/>
    <w:multiLevelType w:val="hybridMultilevel"/>
    <w:tmpl w:val="8FF076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33F0227"/>
    <w:multiLevelType w:val="hybridMultilevel"/>
    <w:tmpl w:val="85CE947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AC35954"/>
    <w:multiLevelType w:val="hybridMultilevel"/>
    <w:tmpl w:val="7F5420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B110A13"/>
    <w:multiLevelType w:val="hybridMultilevel"/>
    <w:tmpl w:val="49CC81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EB37D6E"/>
    <w:multiLevelType w:val="hybridMultilevel"/>
    <w:tmpl w:val="A246E8DC"/>
    <w:lvl w:ilvl="0" w:tplc="B1A6B74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2"/>
  </w:num>
  <w:num w:numId="2">
    <w:abstractNumId w:val="14"/>
  </w:num>
  <w:num w:numId="3">
    <w:abstractNumId w:val="26"/>
  </w:num>
  <w:num w:numId="4">
    <w:abstractNumId w:val="4"/>
  </w:num>
  <w:num w:numId="5">
    <w:abstractNumId w:val="20"/>
  </w:num>
  <w:num w:numId="6">
    <w:abstractNumId w:val="24"/>
  </w:num>
  <w:num w:numId="7">
    <w:abstractNumId w:val="12"/>
  </w:num>
  <w:num w:numId="8">
    <w:abstractNumId w:val="0"/>
  </w:num>
  <w:num w:numId="9">
    <w:abstractNumId w:val="16"/>
  </w:num>
  <w:num w:numId="10">
    <w:abstractNumId w:val="6"/>
  </w:num>
  <w:num w:numId="11">
    <w:abstractNumId w:val="25"/>
  </w:num>
  <w:num w:numId="12">
    <w:abstractNumId w:val="27"/>
  </w:num>
  <w:num w:numId="13">
    <w:abstractNumId w:val="21"/>
  </w:num>
  <w:num w:numId="14">
    <w:abstractNumId w:val="23"/>
  </w:num>
  <w:num w:numId="15">
    <w:abstractNumId w:val="28"/>
  </w:num>
  <w:num w:numId="16">
    <w:abstractNumId w:val="9"/>
  </w:num>
  <w:num w:numId="17">
    <w:abstractNumId w:val="1"/>
  </w:num>
  <w:num w:numId="18">
    <w:abstractNumId w:val="17"/>
  </w:num>
  <w:num w:numId="19">
    <w:abstractNumId w:val="15"/>
  </w:num>
  <w:num w:numId="20">
    <w:abstractNumId w:val="5"/>
  </w:num>
  <w:num w:numId="21">
    <w:abstractNumId w:val="13"/>
  </w:num>
  <w:num w:numId="22">
    <w:abstractNumId w:val="18"/>
  </w:num>
  <w:num w:numId="23">
    <w:abstractNumId w:val="3"/>
  </w:num>
  <w:num w:numId="24">
    <w:abstractNumId w:val="19"/>
  </w:num>
  <w:num w:numId="25">
    <w:abstractNumId w:val="10"/>
  </w:num>
  <w:num w:numId="26">
    <w:abstractNumId w:val="8"/>
  </w:num>
  <w:num w:numId="27">
    <w:abstractNumId w:val="11"/>
  </w:num>
  <w:num w:numId="28">
    <w:abstractNumId w:val="2"/>
  </w:num>
  <w:num w:numId="2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4B2B"/>
    <w:rsid w:val="000010B1"/>
    <w:rsid w:val="00004A62"/>
    <w:rsid w:val="00013AA7"/>
    <w:rsid w:val="00013ACE"/>
    <w:rsid w:val="00016F40"/>
    <w:rsid w:val="0002008A"/>
    <w:rsid w:val="00024D55"/>
    <w:rsid w:val="0003679D"/>
    <w:rsid w:val="00037E89"/>
    <w:rsid w:val="0004149B"/>
    <w:rsid w:val="000464DB"/>
    <w:rsid w:val="00052C99"/>
    <w:rsid w:val="000553B6"/>
    <w:rsid w:val="00055481"/>
    <w:rsid w:val="000572F5"/>
    <w:rsid w:val="00060F5D"/>
    <w:rsid w:val="0006265B"/>
    <w:rsid w:val="00065D9D"/>
    <w:rsid w:val="00070028"/>
    <w:rsid w:val="000758A8"/>
    <w:rsid w:val="00076B58"/>
    <w:rsid w:val="000A1068"/>
    <w:rsid w:val="000B444D"/>
    <w:rsid w:val="000B6D9C"/>
    <w:rsid w:val="000B72FA"/>
    <w:rsid w:val="000C0389"/>
    <w:rsid w:val="000C3982"/>
    <w:rsid w:val="000D71A4"/>
    <w:rsid w:val="000F0156"/>
    <w:rsid w:val="000F3AE2"/>
    <w:rsid w:val="00126D3D"/>
    <w:rsid w:val="00130D8B"/>
    <w:rsid w:val="001353C2"/>
    <w:rsid w:val="00137033"/>
    <w:rsid w:val="0014324C"/>
    <w:rsid w:val="00144A16"/>
    <w:rsid w:val="00151CD0"/>
    <w:rsid w:val="00155280"/>
    <w:rsid w:val="001668DA"/>
    <w:rsid w:val="00173910"/>
    <w:rsid w:val="0017478C"/>
    <w:rsid w:val="00181C6D"/>
    <w:rsid w:val="001823BD"/>
    <w:rsid w:val="001872FE"/>
    <w:rsid w:val="00187B35"/>
    <w:rsid w:val="001940B0"/>
    <w:rsid w:val="001A159B"/>
    <w:rsid w:val="001A5223"/>
    <w:rsid w:val="001B75D4"/>
    <w:rsid w:val="001C42BC"/>
    <w:rsid w:val="001C511C"/>
    <w:rsid w:val="001D0C00"/>
    <w:rsid w:val="001D2FCB"/>
    <w:rsid w:val="001E161D"/>
    <w:rsid w:val="001E38F3"/>
    <w:rsid w:val="001F0EB4"/>
    <w:rsid w:val="001F5875"/>
    <w:rsid w:val="00200C79"/>
    <w:rsid w:val="0021215D"/>
    <w:rsid w:val="00213CE9"/>
    <w:rsid w:val="00216FF9"/>
    <w:rsid w:val="0022298B"/>
    <w:rsid w:val="00222E6E"/>
    <w:rsid w:val="0022768D"/>
    <w:rsid w:val="00242E2E"/>
    <w:rsid w:val="00261A9B"/>
    <w:rsid w:val="00261D7F"/>
    <w:rsid w:val="0026256E"/>
    <w:rsid w:val="002674C6"/>
    <w:rsid w:val="00267B1D"/>
    <w:rsid w:val="002779E4"/>
    <w:rsid w:val="00277B98"/>
    <w:rsid w:val="00277E46"/>
    <w:rsid w:val="002829B8"/>
    <w:rsid w:val="002A16FC"/>
    <w:rsid w:val="002B1A40"/>
    <w:rsid w:val="002B2FFF"/>
    <w:rsid w:val="002B50CD"/>
    <w:rsid w:val="002C6B6F"/>
    <w:rsid w:val="002D4C4B"/>
    <w:rsid w:val="002D627F"/>
    <w:rsid w:val="002D6D8D"/>
    <w:rsid w:val="002E0821"/>
    <w:rsid w:val="00301BC8"/>
    <w:rsid w:val="003067A8"/>
    <w:rsid w:val="00311C69"/>
    <w:rsid w:val="00313981"/>
    <w:rsid w:val="00320EBB"/>
    <w:rsid w:val="00321673"/>
    <w:rsid w:val="00333FF0"/>
    <w:rsid w:val="00336040"/>
    <w:rsid w:val="0034092E"/>
    <w:rsid w:val="00352BF4"/>
    <w:rsid w:val="00354C8D"/>
    <w:rsid w:val="003670AB"/>
    <w:rsid w:val="00370D63"/>
    <w:rsid w:val="00383F10"/>
    <w:rsid w:val="00387D1C"/>
    <w:rsid w:val="00391282"/>
    <w:rsid w:val="0039331F"/>
    <w:rsid w:val="003936FD"/>
    <w:rsid w:val="003964D8"/>
    <w:rsid w:val="003A0E7E"/>
    <w:rsid w:val="003A227A"/>
    <w:rsid w:val="003A277E"/>
    <w:rsid w:val="003A5267"/>
    <w:rsid w:val="003A52C8"/>
    <w:rsid w:val="003A7595"/>
    <w:rsid w:val="003B6521"/>
    <w:rsid w:val="003B7906"/>
    <w:rsid w:val="003C376E"/>
    <w:rsid w:val="003C422F"/>
    <w:rsid w:val="003C653F"/>
    <w:rsid w:val="003D1AD3"/>
    <w:rsid w:val="003D3AAF"/>
    <w:rsid w:val="003E54D6"/>
    <w:rsid w:val="003F18E8"/>
    <w:rsid w:val="00425947"/>
    <w:rsid w:val="004264F2"/>
    <w:rsid w:val="004273B0"/>
    <w:rsid w:val="00427611"/>
    <w:rsid w:val="00446890"/>
    <w:rsid w:val="00446A99"/>
    <w:rsid w:val="004553A5"/>
    <w:rsid w:val="00463A34"/>
    <w:rsid w:val="004650E9"/>
    <w:rsid w:val="00475881"/>
    <w:rsid w:val="00475D69"/>
    <w:rsid w:val="004760F5"/>
    <w:rsid w:val="004852A2"/>
    <w:rsid w:val="00485304"/>
    <w:rsid w:val="00487690"/>
    <w:rsid w:val="00494B10"/>
    <w:rsid w:val="004950FF"/>
    <w:rsid w:val="004A508C"/>
    <w:rsid w:val="004B2A7C"/>
    <w:rsid w:val="004B4286"/>
    <w:rsid w:val="004E1F44"/>
    <w:rsid w:val="004E287E"/>
    <w:rsid w:val="004F3FE0"/>
    <w:rsid w:val="004F6C62"/>
    <w:rsid w:val="004F79A4"/>
    <w:rsid w:val="00512A52"/>
    <w:rsid w:val="005225D9"/>
    <w:rsid w:val="005243EF"/>
    <w:rsid w:val="00524809"/>
    <w:rsid w:val="00525AE7"/>
    <w:rsid w:val="005261D4"/>
    <w:rsid w:val="005511E5"/>
    <w:rsid w:val="005675FC"/>
    <w:rsid w:val="00574840"/>
    <w:rsid w:val="00574F38"/>
    <w:rsid w:val="00574FF4"/>
    <w:rsid w:val="005855B5"/>
    <w:rsid w:val="00590963"/>
    <w:rsid w:val="00590CDF"/>
    <w:rsid w:val="00591D7A"/>
    <w:rsid w:val="005A7A51"/>
    <w:rsid w:val="005B381C"/>
    <w:rsid w:val="005B5E05"/>
    <w:rsid w:val="005B6564"/>
    <w:rsid w:val="005D18EB"/>
    <w:rsid w:val="005E7359"/>
    <w:rsid w:val="005F3064"/>
    <w:rsid w:val="006002CA"/>
    <w:rsid w:val="00600793"/>
    <w:rsid w:val="00610ECD"/>
    <w:rsid w:val="00614901"/>
    <w:rsid w:val="00614A72"/>
    <w:rsid w:val="00635CDE"/>
    <w:rsid w:val="00654DDF"/>
    <w:rsid w:val="0065515A"/>
    <w:rsid w:val="006677F3"/>
    <w:rsid w:val="00672E4E"/>
    <w:rsid w:val="00695368"/>
    <w:rsid w:val="00696838"/>
    <w:rsid w:val="00696E9B"/>
    <w:rsid w:val="006A23E0"/>
    <w:rsid w:val="006B0AAE"/>
    <w:rsid w:val="006B17D9"/>
    <w:rsid w:val="006B2C1B"/>
    <w:rsid w:val="006B6AE9"/>
    <w:rsid w:val="006B6BEA"/>
    <w:rsid w:val="006C2C8F"/>
    <w:rsid w:val="006C7607"/>
    <w:rsid w:val="006E3810"/>
    <w:rsid w:val="006F7EED"/>
    <w:rsid w:val="00700283"/>
    <w:rsid w:val="00702D11"/>
    <w:rsid w:val="00704885"/>
    <w:rsid w:val="007049E7"/>
    <w:rsid w:val="00723341"/>
    <w:rsid w:val="00747AA2"/>
    <w:rsid w:val="00772976"/>
    <w:rsid w:val="007735CE"/>
    <w:rsid w:val="00784EB1"/>
    <w:rsid w:val="00787A1F"/>
    <w:rsid w:val="0079564B"/>
    <w:rsid w:val="007B15A3"/>
    <w:rsid w:val="007B4F95"/>
    <w:rsid w:val="007D41DE"/>
    <w:rsid w:val="007E2A16"/>
    <w:rsid w:val="007E5D96"/>
    <w:rsid w:val="007E6373"/>
    <w:rsid w:val="007E65C2"/>
    <w:rsid w:val="007F0237"/>
    <w:rsid w:val="007F2FC6"/>
    <w:rsid w:val="007F36A5"/>
    <w:rsid w:val="007F6A98"/>
    <w:rsid w:val="008014D2"/>
    <w:rsid w:val="00804A85"/>
    <w:rsid w:val="008057E2"/>
    <w:rsid w:val="00805AFC"/>
    <w:rsid w:val="00827C22"/>
    <w:rsid w:val="00831C37"/>
    <w:rsid w:val="00836176"/>
    <w:rsid w:val="008467A1"/>
    <w:rsid w:val="0085697D"/>
    <w:rsid w:val="00857E55"/>
    <w:rsid w:val="008608F5"/>
    <w:rsid w:val="00861C0C"/>
    <w:rsid w:val="0088078D"/>
    <w:rsid w:val="00896BB0"/>
    <w:rsid w:val="00896E2F"/>
    <w:rsid w:val="008B37B2"/>
    <w:rsid w:val="008B64A5"/>
    <w:rsid w:val="008C030E"/>
    <w:rsid w:val="008C0EBC"/>
    <w:rsid w:val="008D0C43"/>
    <w:rsid w:val="008D287D"/>
    <w:rsid w:val="008E2B38"/>
    <w:rsid w:val="009129C5"/>
    <w:rsid w:val="009163CD"/>
    <w:rsid w:val="0092618B"/>
    <w:rsid w:val="009413B1"/>
    <w:rsid w:val="009413EF"/>
    <w:rsid w:val="00955454"/>
    <w:rsid w:val="00966F16"/>
    <w:rsid w:val="009731BC"/>
    <w:rsid w:val="00973C7D"/>
    <w:rsid w:val="0098112F"/>
    <w:rsid w:val="009933B2"/>
    <w:rsid w:val="009A0F83"/>
    <w:rsid w:val="009B224D"/>
    <w:rsid w:val="009B352D"/>
    <w:rsid w:val="009C7E3A"/>
    <w:rsid w:val="009E3E9C"/>
    <w:rsid w:val="009E6A3D"/>
    <w:rsid w:val="009E737A"/>
    <w:rsid w:val="009F495A"/>
    <w:rsid w:val="00A277C2"/>
    <w:rsid w:val="00A351F0"/>
    <w:rsid w:val="00A47863"/>
    <w:rsid w:val="00A539AD"/>
    <w:rsid w:val="00A5404C"/>
    <w:rsid w:val="00A6785F"/>
    <w:rsid w:val="00A703E3"/>
    <w:rsid w:val="00A70CCD"/>
    <w:rsid w:val="00A75A95"/>
    <w:rsid w:val="00A916C7"/>
    <w:rsid w:val="00A95CEB"/>
    <w:rsid w:val="00AB26C6"/>
    <w:rsid w:val="00AC45D1"/>
    <w:rsid w:val="00AC58C8"/>
    <w:rsid w:val="00AC7A50"/>
    <w:rsid w:val="00AE3354"/>
    <w:rsid w:val="00AE5BDA"/>
    <w:rsid w:val="00B0259E"/>
    <w:rsid w:val="00B05550"/>
    <w:rsid w:val="00B148CA"/>
    <w:rsid w:val="00B213DF"/>
    <w:rsid w:val="00B21FEE"/>
    <w:rsid w:val="00B433CC"/>
    <w:rsid w:val="00B602BC"/>
    <w:rsid w:val="00B621F4"/>
    <w:rsid w:val="00B64E57"/>
    <w:rsid w:val="00B6646A"/>
    <w:rsid w:val="00B85947"/>
    <w:rsid w:val="00BA02CE"/>
    <w:rsid w:val="00BA236C"/>
    <w:rsid w:val="00BA6B91"/>
    <w:rsid w:val="00BB1C97"/>
    <w:rsid w:val="00BB3358"/>
    <w:rsid w:val="00BB3843"/>
    <w:rsid w:val="00BB7CEF"/>
    <w:rsid w:val="00BC5269"/>
    <w:rsid w:val="00BD6EC6"/>
    <w:rsid w:val="00BE0C0E"/>
    <w:rsid w:val="00BF175F"/>
    <w:rsid w:val="00BF3161"/>
    <w:rsid w:val="00BF34D6"/>
    <w:rsid w:val="00BF3B84"/>
    <w:rsid w:val="00BF6EE5"/>
    <w:rsid w:val="00C02F17"/>
    <w:rsid w:val="00C03465"/>
    <w:rsid w:val="00C121D7"/>
    <w:rsid w:val="00C33389"/>
    <w:rsid w:val="00C3689A"/>
    <w:rsid w:val="00C37F51"/>
    <w:rsid w:val="00C410E5"/>
    <w:rsid w:val="00C42005"/>
    <w:rsid w:val="00C452D2"/>
    <w:rsid w:val="00C46E98"/>
    <w:rsid w:val="00C52C0A"/>
    <w:rsid w:val="00C61A33"/>
    <w:rsid w:val="00CA0CC8"/>
    <w:rsid w:val="00CA6303"/>
    <w:rsid w:val="00CA67B7"/>
    <w:rsid w:val="00CA6C19"/>
    <w:rsid w:val="00CB1305"/>
    <w:rsid w:val="00CD6491"/>
    <w:rsid w:val="00CE3EFF"/>
    <w:rsid w:val="00CF483A"/>
    <w:rsid w:val="00CF7BC7"/>
    <w:rsid w:val="00D10D61"/>
    <w:rsid w:val="00D13DC5"/>
    <w:rsid w:val="00D24B2B"/>
    <w:rsid w:val="00D304AC"/>
    <w:rsid w:val="00D30790"/>
    <w:rsid w:val="00D3465C"/>
    <w:rsid w:val="00D40C46"/>
    <w:rsid w:val="00D44626"/>
    <w:rsid w:val="00D452E0"/>
    <w:rsid w:val="00D51DA9"/>
    <w:rsid w:val="00D57178"/>
    <w:rsid w:val="00D61040"/>
    <w:rsid w:val="00D76312"/>
    <w:rsid w:val="00D83882"/>
    <w:rsid w:val="00D91A9D"/>
    <w:rsid w:val="00D95D58"/>
    <w:rsid w:val="00D97DAB"/>
    <w:rsid w:val="00DA0690"/>
    <w:rsid w:val="00DB1EE2"/>
    <w:rsid w:val="00DE46EE"/>
    <w:rsid w:val="00DE4F90"/>
    <w:rsid w:val="00E13E97"/>
    <w:rsid w:val="00E14947"/>
    <w:rsid w:val="00E152D4"/>
    <w:rsid w:val="00E2159C"/>
    <w:rsid w:val="00E311D5"/>
    <w:rsid w:val="00E34CB3"/>
    <w:rsid w:val="00E36259"/>
    <w:rsid w:val="00E43ABD"/>
    <w:rsid w:val="00E53921"/>
    <w:rsid w:val="00E544AF"/>
    <w:rsid w:val="00E73977"/>
    <w:rsid w:val="00E87E75"/>
    <w:rsid w:val="00E9198D"/>
    <w:rsid w:val="00E92610"/>
    <w:rsid w:val="00E979A5"/>
    <w:rsid w:val="00EA1F76"/>
    <w:rsid w:val="00EA4083"/>
    <w:rsid w:val="00EA75E8"/>
    <w:rsid w:val="00EB3D20"/>
    <w:rsid w:val="00EB7C6A"/>
    <w:rsid w:val="00EC7A49"/>
    <w:rsid w:val="00EC7CB7"/>
    <w:rsid w:val="00ED1DD2"/>
    <w:rsid w:val="00ED379E"/>
    <w:rsid w:val="00EF263C"/>
    <w:rsid w:val="00EF31D9"/>
    <w:rsid w:val="00EF3F84"/>
    <w:rsid w:val="00EF4C9E"/>
    <w:rsid w:val="00F02DAA"/>
    <w:rsid w:val="00F267F1"/>
    <w:rsid w:val="00F36DF7"/>
    <w:rsid w:val="00F379CD"/>
    <w:rsid w:val="00F4145E"/>
    <w:rsid w:val="00F52D0B"/>
    <w:rsid w:val="00F5593E"/>
    <w:rsid w:val="00F56E0F"/>
    <w:rsid w:val="00F60A82"/>
    <w:rsid w:val="00F74D61"/>
    <w:rsid w:val="00F77574"/>
    <w:rsid w:val="00F83008"/>
    <w:rsid w:val="00F940B5"/>
    <w:rsid w:val="00F94E57"/>
    <w:rsid w:val="00F95B96"/>
    <w:rsid w:val="00F9771D"/>
    <w:rsid w:val="00F97B4F"/>
    <w:rsid w:val="00FB6850"/>
    <w:rsid w:val="00FC0540"/>
    <w:rsid w:val="00FC2EC7"/>
    <w:rsid w:val="00FC3A8E"/>
    <w:rsid w:val="00FC4613"/>
    <w:rsid w:val="00FD18AC"/>
    <w:rsid w:val="00FE3479"/>
    <w:rsid w:val="00FF7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First Inden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74F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74F38"/>
    <w:pPr>
      <w:keepNext/>
      <w:outlineLvl w:val="0"/>
    </w:pPr>
    <w:rPr>
      <w:sz w:val="52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77297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74F38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nakopercie">
    <w:name w:val="envelope address"/>
    <w:basedOn w:val="Normalny"/>
    <w:uiPriority w:val="99"/>
    <w:semiHidden/>
    <w:unhideWhenUsed/>
    <w:rsid w:val="00F02DAA"/>
    <w:pPr>
      <w:framePr w:w="7920" w:h="1980" w:hRule="exact" w:hSpace="141" w:wrap="auto" w:hAnchor="page" w:xAlign="center" w:yAlign="bottom"/>
      <w:ind w:left="2880"/>
    </w:pPr>
    <w:rPr>
      <w:rFonts w:ascii="Batang" w:eastAsia="Batang" w:hAnsi="Batang" w:cstheme="majorBidi"/>
      <w:b/>
      <w:i/>
      <w:sz w:val="32"/>
      <w:szCs w:val="24"/>
    </w:rPr>
  </w:style>
  <w:style w:type="paragraph" w:customStyle="1" w:styleId="Default">
    <w:name w:val="Default"/>
    <w:rsid w:val="00D24B2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574F38"/>
    <w:rPr>
      <w:rFonts w:ascii="Times New Roman" w:eastAsia="Times New Roman" w:hAnsi="Times New Roman" w:cs="Times New Roman"/>
      <w:sz w:val="52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574F38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74F3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74F3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3A277E"/>
    <w:pPr>
      <w:ind w:left="720"/>
      <w:contextualSpacing/>
    </w:pPr>
  </w:style>
  <w:style w:type="character" w:customStyle="1" w:styleId="Nagwek5Znak">
    <w:name w:val="Nagłówek 5 Znak"/>
    <w:basedOn w:val="Domylnaczcionkaakapitu"/>
    <w:link w:val="Nagwek5"/>
    <w:uiPriority w:val="9"/>
    <w:rsid w:val="00772976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772976"/>
    <w:pPr>
      <w:jc w:val="both"/>
    </w:pPr>
    <w:rPr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772976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772976"/>
    <w:pPr>
      <w:jc w:val="center"/>
    </w:pPr>
    <w:rPr>
      <w:sz w:val="28"/>
    </w:rPr>
  </w:style>
  <w:style w:type="character" w:customStyle="1" w:styleId="Tekstpodstawowy3Znak">
    <w:name w:val="Tekst podstawowy 3 Znak"/>
    <w:basedOn w:val="Domylnaczcionkaakapitu"/>
    <w:link w:val="Tekstpodstawowy3"/>
    <w:rsid w:val="00772976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4760F5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4760F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C58C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C58C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C58C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C58C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B790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7906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8D287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D287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">
    <w:name w:val="List"/>
    <w:basedOn w:val="Normalny"/>
    <w:rsid w:val="008D287D"/>
    <w:pPr>
      <w:ind w:left="283" w:hanging="283"/>
    </w:pPr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D287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D287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rsid w:val="008D287D"/>
    <w:pPr>
      <w:ind w:firstLine="210"/>
    </w:pPr>
    <w:rPr>
      <w:sz w:val="24"/>
      <w:szCs w:val="24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8D287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2B1A40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rsid w:val="002B1A40"/>
    <w:rPr>
      <w:rFonts w:ascii="Arial" w:eastAsia="Times New Roman" w:hAnsi="Arial" w:cs="Arial"/>
      <w:b/>
      <w:bCs/>
      <w:kern w:val="28"/>
      <w:sz w:val="32"/>
      <w:szCs w:val="32"/>
      <w:lang w:eastAsia="pl-PL"/>
    </w:rPr>
  </w:style>
  <w:style w:type="paragraph" w:styleId="Podtytu">
    <w:name w:val="Subtitle"/>
    <w:basedOn w:val="Normalny"/>
    <w:link w:val="PodtytuZnak"/>
    <w:qFormat/>
    <w:rsid w:val="002B1A40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PodtytuZnak">
    <w:name w:val="Podtytuł Znak"/>
    <w:basedOn w:val="Domylnaczcionkaakapitu"/>
    <w:link w:val="Podtytu"/>
    <w:rsid w:val="002B1A40"/>
    <w:rPr>
      <w:rFonts w:ascii="Arial" w:eastAsia="Times New Roman" w:hAnsi="Arial" w:cs="Arial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21215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First Inden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74F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74F38"/>
    <w:pPr>
      <w:keepNext/>
      <w:outlineLvl w:val="0"/>
    </w:pPr>
    <w:rPr>
      <w:sz w:val="52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77297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74F38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nakopercie">
    <w:name w:val="envelope address"/>
    <w:basedOn w:val="Normalny"/>
    <w:uiPriority w:val="99"/>
    <w:semiHidden/>
    <w:unhideWhenUsed/>
    <w:rsid w:val="00F02DAA"/>
    <w:pPr>
      <w:framePr w:w="7920" w:h="1980" w:hRule="exact" w:hSpace="141" w:wrap="auto" w:hAnchor="page" w:xAlign="center" w:yAlign="bottom"/>
      <w:ind w:left="2880"/>
    </w:pPr>
    <w:rPr>
      <w:rFonts w:ascii="Batang" w:eastAsia="Batang" w:hAnsi="Batang" w:cstheme="majorBidi"/>
      <w:b/>
      <w:i/>
      <w:sz w:val="32"/>
      <w:szCs w:val="24"/>
    </w:rPr>
  </w:style>
  <w:style w:type="paragraph" w:customStyle="1" w:styleId="Default">
    <w:name w:val="Default"/>
    <w:rsid w:val="00D24B2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574F38"/>
    <w:rPr>
      <w:rFonts w:ascii="Times New Roman" w:eastAsia="Times New Roman" w:hAnsi="Times New Roman" w:cs="Times New Roman"/>
      <w:sz w:val="52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574F38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74F3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74F3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3A277E"/>
    <w:pPr>
      <w:ind w:left="720"/>
      <w:contextualSpacing/>
    </w:pPr>
  </w:style>
  <w:style w:type="character" w:customStyle="1" w:styleId="Nagwek5Znak">
    <w:name w:val="Nagłówek 5 Znak"/>
    <w:basedOn w:val="Domylnaczcionkaakapitu"/>
    <w:link w:val="Nagwek5"/>
    <w:uiPriority w:val="9"/>
    <w:rsid w:val="00772976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772976"/>
    <w:pPr>
      <w:jc w:val="both"/>
    </w:pPr>
    <w:rPr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772976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772976"/>
    <w:pPr>
      <w:jc w:val="center"/>
    </w:pPr>
    <w:rPr>
      <w:sz w:val="28"/>
    </w:rPr>
  </w:style>
  <w:style w:type="character" w:customStyle="1" w:styleId="Tekstpodstawowy3Znak">
    <w:name w:val="Tekst podstawowy 3 Znak"/>
    <w:basedOn w:val="Domylnaczcionkaakapitu"/>
    <w:link w:val="Tekstpodstawowy3"/>
    <w:rsid w:val="00772976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4760F5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4760F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C58C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C58C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C58C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C58C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B790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7906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8D287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D287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">
    <w:name w:val="List"/>
    <w:basedOn w:val="Normalny"/>
    <w:rsid w:val="008D287D"/>
    <w:pPr>
      <w:ind w:left="283" w:hanging="283"/>
    </w:pPr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D287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D287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rsid w:val="008D287D"/>
    <w:pPr>
      <w:ind w:firstLine="210"/>
    </w:pPr>
    <w:rPr>
      <w:sz w:val="24"/>
      <w:szCs w:val="24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8D287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2B1A40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rsid w:val="002B1A40"/>
    <w:rPr>
      <w:rFonts w:ascii="Arial" w:eastAsia="Times New Roman" w:hAnsi="Arial" w:cs="Arial"/>
      <w:b/>
      <w:bCs/>
      <w:kern w:val="28"/>
      <w:sz w:val="32"/>
      <w:szCs w:val="32"/>
      <w:lang w:eastAsia="pl-PL"/>
    </w:rPr>
  </w:style>
  <w:style w:type="paragraph" w:styleId="Podtytu">
    <w:name w:val="Subtitle"/>
    <w:basedOn w:val="Normalny"/>
    <w:link w:val="PodtytuZnak"/>
    <w:qFormat/>
    <w:rsid w:val="002B1A40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PodtytuZnak">
    <w:name w:val="Podtytuł Znak"/>
    <w:basedOn w:val="Domylnaczcionkaakapitu"/>
    <w:link w:val="Podtytu"/>
    <w:rsid w:val="002B1A40"/>
    <w:rPr>
      <w:rFonts w:ascii="Arial" w:eastAsia="Times New Roman" w:hAnsi="Arial" w:cs="Arial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21215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sekretariat1@szpzlo.praga-pld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5E4D76-0575-4C1F-90A8-515578265E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631</TotalTime>
  <Pages>8</Pages>
  <Words>2581</Words>
  <Characters>15488</Characters>
  <Application>Microsoft Office Word</Application>
  <DocSecurity>0</DocSecurity>
  <Lines>129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SZPZLO Warszawa Praga Pld.</Company>
  <LinksUpToDate>false</LinksUpToDate>
  <CharactersWithSpaces>18033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Bogumiła Ziarkowska</dc:creator>
  <cp:lastModifiedBy>Renata Bańkowska</cp:lastModifiedBy>
  <cp:revision>109</cp:revision>
  <cp:lastPrinted>2021-10-05T11:18:00Z</cp:lastPrinted>
  <dcterms:created xsi:type="dcterms:W3CDTF">2021-10-07T08:04:00Z</dcterms:created>
  <dcterms:modified xsi:type="dcterms:W3CDTF">2025-05-26T08:05:00Z</dcterms:modified>
</cp:coreProperties>
</file>