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4E" w:rsidRDefault="007510EE">
      <w:pPr>
        <w:rPr>
          <w:b/>
        </w:rPr>
      </w:pPr>
      <w:r>
        <w:t xml:space="preserve">                                                                                                                     </w:t>
      </w:r>
      <w:r w:rsidRPr="007510EE">
        <w:rPr>
          <w:b/>
        </w:rPr>
        <w:t>Załącznik nr 11</w:t>
      </w:r>
      <w:r>
        <w:rPr>
          <w:b/>
        </w:rPr>
        <w:t xml:space="preserve"> </w:t>
      </w:r>
    </w:p>
    <w:p w:rsidR="007510EE" w:rsidRDefault="007510EE">
      <w:pPr>
        <w:rPr>
          <w:b/>
        </w:rPr>
      </w:pPr>
      <w:r>
        <w:rPr>
          <w:b/>
        </w:rPr>
        <w:t xml:space="preserve">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Dotyczy PAKIETU nr 2.</w:t>
      </w:r>
    </w:p>
    <w:p w:rsidR="007510EE" w:rsidRDefault="007510EE">
      <w:pPr>
        <w:rPr>
          <w:b/>
        </w:rPr>
      </w:pPr>
    </w:p>
    <w:p w:rsidR="007510EE" w:rsidRDefault="007510EE">
      <w:pPr>
        <w:rPr>
          <w:b/>
        </w:rPr>
      </w:pPr>
    </w:p>
    <w:p w:rsidR="007510EE" w:rsidRDefault="007510EE">
      <w:pPr>
        <w:rPr>
          <w:b/>
        </w:rPr>
      </w:pPr>
      <w:r>
        <w:rPr>
          <w:b/>
        </w:rPr>
        <w:t>Miesięczne zapotrzebowanie na materiały jednorazowego użytku potrzebne Oferentowi do udzielania świadczeń zdrowotnych:</w:t>
      </w:r>
    </w:p>
    <w:p w:rsidR="007510EE" w:rsidRDefault="007510EE">
      <w:pPr>
        <w:rPr>
          <w:b/>
        </w:rPr>
      </w:pPr>
      <w:r>
        <w:rPr>
          <w:b/>
        </w:rPr>
        <w:t xml:space="preserve">                   </w:t>
      </w:r>
    </w:p>
    <w:p w:rsidR="007510EE" w:rsidRDefault="007510EE">
      <w:pPr>
        <w:rPr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495"/>
        <w:gridCol w:w="2834"/>
      </w:tblGrid>
      <w:tr w:rsidR="007510EE" w:rsidTr="007510EE">
        <w:tc>
          <w:tcPr>
            <w:tcW w:w="959" w:type="dxa"/>
          </w:tcPr>
          <w:p w:rsidR="007510EE" w:rsidRDefault="007510EE"/>
          <w:p w:rsidR="007510EE" w:rsidRPr="007510EE" w:rsidRDefault="007510EE">
            <w:r>
              <w:t xml:space="preserve">     </w:t>
            </w:r>
            <w:r w:rsidRPr="007510EE">
              <w:t>LP</w:t>
            </w:r>
          </w:p>
        </w:tc>
        <w:tc>
          <w:tcPr>
            <w:tcW w:w="5495" w:type="dxa"/>
          </w:tcPr>
          <w:p w:rsidR="007510EE" w:rsidRPr="007510EE" w:rsidRDefault="007510EE">
            <w:r w:rsidRPr="007510EE">
              <w:t>Asortyment</w:t>
            </w:r>
            <w:r>
              <w:t>: materiały /leki niezbędne do udzielania świadczeń</w:t>
            </w:r>
            <w:bookmarkStart w:id="0" w:name="_GoBack"/>
            <w:bookmarkEnd w:id="0"/>
          </w:p>
        </w:tc>
        <w:tc>
          <w:tcPr>
            <w:tcW w:w="2834" w:type="dxa"/>
          </w:tcPr>
          <w:p w:rsidR="007510EE" w:rsidRPr="007510EE" w:rsidRDefault="007510EE">
            <w:r w:rsidRPr="007510EE">
              <w:t xml:space="preserve">miesięczna szacunkowa ilość </w:t>
            </w:r>
            <w:r>
              <w:t>niezbędna do udzielania świadczeń</w:t>
            </w:r>
          </w:p>
        </w:tc>
      </w:tr>
      <w:tr w:rsidR="007510EE" w:rsidTr="007510EE">
        <w:trPr>
          <w:trHeight w:val="525"/>
        </w:trPr>
        <w:tc>
          <w:tcPr>
            <w:tcW w:w="959" w:type="dxa"/>
          </w:tcPr>
          <w:p w:rsidR="007510EE" w:rsidRPr="007510EE" w:rsidRDefault="007510EE" w:rsidP="007510EE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495" w:type="dxa"/>
          </w:tcPr>
          <w:p w:rsidR="007510EE" w:rsidRDefault="007510EE">
            <w:pPr>
              <w:rPr>
                <w:b/>
              </w:rPr>
            </w:pPr>
          </w:p>
        </w:tc>
        <w:tc>
          <w:tcPr>
            <w:tcW w:w="2834" w:type="dxa"/>
          </w:tcPr>
          <w:p w:rsidR="007510EE" w:rsidRDefault="007510EE">
            <w:pPr>
              <w:rPr>
                <w:b/>
              </w:rPr>
            </w:pPr>
          </w:p>
        </w:tc>
      </w:tr>
      <w:tr w:rsidR="007510EE" w:rsidTr="007510EE">
        <w:trPr>
          <w:trHeight w:val="547"/>
        </w:trPr>
        <w:tc>
          <w:tcPr>
            <w:tcW w:w="959" w:type="dxa"/>
          </w:tcPr>
          <w:p w:rsidR="007510EE" w:rsidRPr="007510EE" w:rsidRDefault="007510EE" w:rsidP="007510EE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495" w:type="dxa"/>
          </w:tcPr>
          <w:p w:rsidR="007510EE" w:rsidRDefault="007510EE">
            <w:pPr>
              <w:rPr>
                <w:b/>
              </w:rPr>
            </w:pPr>
          </w:p>
        </w:tc>
        <w:tc>
          <w:tcPr>
            <w:tcW w:w="2834" w:type="dxa"/>
          </w:tcPr>
          <w:p w:rsidR="007510EE" w:rsidRDefault="007510EE">
            <w:pPr>
              <w:rPr>
                <w:b/>
              </w:rPr>
            </w:pPr>
          </w:p>
        </w:tc>
      </w:tr>
      <w:tr w:rsidR="007510EE" w:rsidTr="007510EE">
        <w:trPr>
          <w:trHeight w:val="555"/>
        </w:trPr>
        <w:tc>
          <w:tcPr>
            <w:tcW w:w="959" w:type="dxa"/>
          </w:tcPr>
          <w:p w:rsidR="007510EE" w:rsidRPr="007510EE" w:rsidRDefault="007510EE" w:rsidP="007510EE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495" w:type="dxa"/>
          </w:tcPr>
          <w:p w:rsidR="007510EE" w:rsidRDefault="007510EE">
            <w:pPr>
              <w:rPr>
                <w:b/>
              </w:rPr>
            </w:pPr>
          </w:p>
        </w:tc>
        <w:tc>
          <w:tcPr>
            <w:tcW w:w="2834" w:type="dxa"/>
          </w:tcPr>
          <w:p w:rsidR="007510EE" w:rsidRDefault="007510EE">
            <w:pPr>
              <w:rPr>
                <w:b/>
              </w:rPr>
            </w:pPr>
          </w:p>
        </w:tc>
      </w:tr>
      <w:tr w:rsidR="007510EE" w:rsidTr="007510EE">
        <w:trPr>
          <w:trHeight w:val="549"/>
        </w:trPr>
        <w:tc>
          <w:tcPr>
            <w:tcW w:w="959" w:type="dxa"/>
          </w:tcPr>
          <w:p w:rsidR="007510EE" w:rsidRPr="007510EE" w:rsidRDefault="007510EE" w:rsidP="007510EE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495" w:type="dxa"/>
          </w:tcPr>
          <w:p w:rsidR="007510EE" w:rsidRDefault="007510EE">
            <w:pPr>
              <w:rPr>
                <w:b/>
              </w:rPr>
            </w:pPr>
          </w:p>
        </w:tc>
        <w:tc>
          <w:tcPr>
            <w:tcW w:w="2834" w:type="dxa"/>
          </w:tcPr>
          <w:p w:rsidR="007510EE" w:rsidRDefault="007510EE">
            <w:pPr>
              <w:rPr>
                <w:b/>
              </w:rPr>
            </w:pPr>
          </w:p>
        </w:tc>
      </w:tr>
      <w:tr w:rsidR="007510EE" w:rsidTr="007510EE">
        <w:tc>
          <w:tcPr>
            <w:tcW w:w="959" w:type="dxa"/>
          </w:tcPr>
          <w:p w:rsidR="007510EE" w:rsidRPr="007510EE" w:rsidRDefault="007510EE" w:rsidP="007510EE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  <w:p w:rsidR="007510EE" w:rsidRDefault="007510EE">
            <w:pPr>
              <w:rPr>
                <w:b/>
              </w:rPr>
            </w:pPr>
          </w:p>
        </w:tc>
        <w:tc>
          <w:tcPr>
            <w:tcW w:w="5495" w:type="dxa"/>
          </w:tcPr>
          <w:p w:rsidR="007510EE" w:rsidRDefault="007510EE">
            <w:pPr>
              <w:rPr>
                <w:b/>
              </w:rPr>
            </w:pPr>
          </w:p>
        </w:tc>
        <w:tc>
          <w:tcPr>
            <w:tcW w:w="2834" w:type="dxa"/>
          </w:tcPr>
          <w:p w:rsidR="007510EE" w:rsidRDefault="007510EE">
            <w:pPr>
              <w:rPr>
                <w:b/>
              </w:rPr>
            </w:pPr>
          </w:p>
        </w:tc>
      </w:tr>
      <w:tr w:rsidR="007510EE" w:rsidTr="007510EE">
        <w:tc>
          <w:tcPr>
            <w:tcW w:w="959" w:type="dxa"/>
          </w:tcPr>
          <w:p w:rsidR="007510EE" w:rsidRPr="007510EE" w:rsidRDefault="007510EE" w:rsidP="007510EE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  <w:p w:rsidR="007510EE" w:rsidRDefault="007510EE">
            <w:pPr>
              <w:rPr>
                <w:b/>
              </w:rPr>
            </w:pPr>
          </w:p>
        </w:tc>
        <w:tc>
          <w:tcPr>
            <w:tcW w:w="5495" w:type="dxa"/>
          </w:tcPr>
          <w:p w:rsidR="007510EE" w:rsidRDefault="007510EE">
            <w:pPr>
              <w:rPr>
                <w:b/>
              </w:rPr>
            </w:pPr>
          </w:p>
        </w:tc>
        <w:tc>
          <w:tcPr>
            <w:tcW w:w="2834" w:type="dxa"/>
          </w:tcPr>
          <w:p w:rsidR="007510EE" w:rsidRDefault="007510EE">
            <w:pPr>
              <w:rPr>
                <w:b/>
              </w:rPr>
            </w:pPr>
          </w:p>
        </w:tc>
      </w:tr>
    </w:tbl>
    <w:p w:rsidR="007510EE" w:rsidRPr="007510EE" w:rsidRDefault="007510EE">
      <w:pPr>
        <w:rPr>
          <w:b/>
        </w:rPr>
      </w:pPr>
    </w:p>
    <w:sectPr w:rsidR="007510EE" w:rsidRPr="00751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70650"/>
    <w:multiLevelType w:val="hybridMultilevel"/>
    <w:tmpl w:val="BC767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EE"/>
    <w:rsid w:val="007510EE"/>
    <w:rsid w:val="00D6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5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10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5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1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413</Characters>
  <Application>Microsoft Office Word</Application>
  <DocSecurity>0</DocSecurity>
  <Lines>3</Lines>
  <Paragraphs>1</Paragraphs>
  <ScaleCrop>false</ScaleCrop>
  <Company>SZPZLO Warszawa Praga Pld.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Król</dc:creator>
  <cp:lastModifiedBy>Violetta Król</cp:lastModifiedBy>
  <cp:revision>1</cp:revision>
  <dcterms:created xsi:type="dcterms:W3CDTF">2025-02-26T13:38:00Z</dcterms:created>
  <dcterms:modified xsi:type="dcterms:W3CDTF">2025-02-26T13:46:00Z</dcterms:modified>
</cp:coreProperties>
</file>