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Pr="00AE282E" w:rsidRDefault="00997D3E" w:rsidP="00C529A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 w:rsidRPr="00540923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DOTYCZĄCA </w:t>
      </w:r>
      <w:r w:rsidR="00597E14">
        <w:rPr>
          <w:rFonts w:ascii="Times New Roman" w:eastAsia="Times New Roman" w:hAnsi="Times New Roman"/>
          <w:b/>
          <w:bCs/>
          <w:lang w:eastAsia="pl-PL"/>
        </w:rPr>
        <w:t>PRZETWARZANIA</w:t>
      </w:r>
      <w:r w:rsidR="000B7220" w:rsidRPr="00540923">
        <w:rPr>
          <w:rFonts w:ascii="Times New Roman" w:eastAsia="Times New Roman" w:hAnsi="Times New Roman"/>
          <w:b/>
          <w:bCs/>
          <w:lang w:eastAsia="pl-PL"/>
        </w:rPr>
        <w:t xml:space="preserve"> DANYCH OSOBOWYCH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E49D8" w:rsidRPr="00540923">
        <w:rPr>
          <w:rFonts w:ascii="Times New Roman" w:eastAsia="Times New Roman" w:hAnsi="Times New Roman"/>
          <w:b/>
          <w:bCs/>
          <w:lang w:eastAsia="pl-PL"/>
        </w:rPr>
        <w:t xml:space="preserve">W SZPZLO </w:t>
      </w:r>
      <w:r w:rsidR="00CF240E" w:rsidRPr="00540923">
        <w:rPr>
          <w:rFonts w:ascii="Times New Roman" w:eastAsia="Times New Roman" w:hAnsi="Times New Roman"/>
          <w:b/>
          <w:bCs/>
          <w:lang w:eastAsia="pl-PL"/>
        </w:rPr>
        <w:t>WARSZAWA PRAGA POŁUDNIE</w:t>
      </w:r>
    </w:p>
    <w:p w:rsidR="005C43AD" w:rsidRPr="001A0C19" w:rsidRDefault="005C43AD" w:rsidP="00B10DE5">
      <w:p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bCs/>
          <w:lang w:eastAsia="pl-PL"/>
        </w:rPr>
        <w:t xml:space="preserve">Na podstawie art. </w:t>
      </w:r>
      <w:r w:rsidR="000D631A" w:rsidRPr="001A0C19">
        <w:rPr>
          <w:rFonts w:ascii="Times New Roman" w:eastAsia="Times New Roman" w:hAnsi="Times New Roman"/>
          <w:bCs/>
          <w:lang w:eastAsia="pl-PL"/>
        </w:rPr>
        <w:t>13</w:t>
      </w:r>
      <w:r w:rsidR="005640E7" w:rsidRPr="001A0C19">
        <w:rPr>
          <w:rFonts w:ascii="Times New Roman" w:eastAsia="Times New Roman" w:hAnsi="Times New Roman"/>
          <w:bCs/>
          <w:lang w:eastAsia="pl-PL"/>
        </w:rPr>
        <w:t xml:space="preserve"> ust</w:t>
      </w:r>
      <w:r w:rsidR="000B7220" w:rsidRPr="001A0C19">
        <w:rPr>
          <w:rFonts w:ascii="Times New Roman" w:eastAsia="Times New Roman" w:hAnsi="Times New Roman"/>
          <w:bCs/>
          <w:lang w:eastAsia="pl-PL"/>
        </w:rPr>
        <w:t>.1 i 2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Rozporzą</w:t>
      </w:r>
      <w:r w:rsidRPr="001A0C19">
        <w:rPr>
          <w:rFonts w:ascii="Times New Roman" w:eastAsia="Times New Roman" w:hAnsi="Times New Roman"/>
          <w:bCs/>
          <w:lang w:eastAsia="pl-PL"/>
        </w:rPr>
        <w:t xml:space="preserve">dzenia </w:t>
      </w:r>
      <w:r w:rsidR="000D631A" w:rsidRPr="001A0C19">
        <w:rPr>
          <w:rFonts w:ascii="Times New Roman" w:eastAsia="Times New Roman" w:hAnsi="Times New Roman"/>
          <w:bCs/>
          <w:lang w:eastAsia="pl-PL"/>
        </w:rPr>
        <w:t>Parlamentu Europejskiego i Rady (UE) 2016/67</w:t>
      </w:r>
      <w:r w:rsidR="00CF45A7" w:rsidRPr="001A0C19">
        <w:rPr>
          <w:rFonts w:ascii="Times New Roman" w:eastAsia="Times New Roman" w:hAnsi="Times New Roman"/>
          <w:bCs/>
          <w:lang w:eastAsia="pl-PL"/>
        </w:rPr>
        <w:t>9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z dnia 27 kwietnia 2016 r. w sprawie ochrony osób fizycznych w związku z</w:t>
      </w:r>
      <w:r w:rsidR="001E0155" w:rsidRPr="001A0C19">
        <w:rPr>
          <w:rFonts w:ascii="Times New Roman" w:eastAsia="Times New Roman" w:hAnsi="Times New Roman"/>
          <w:bCs/>
          <w:lang w:eastAsia="pl-PL"/>
        </w:rPr>
        <w:t> </w:t>
      </w:r>
      <w:r w:rsidR="000D631A" w:rsidRPr="001A0C19">
        <w:rPr>
          <w:rFonts w:ascii="Times New Roman" w:eastAsia="Times New Roman" w:hAnsi="Times New Roman"/>
          <w:bCs/>
          <w:lang w:eastAsia="pl-PL"/>
        </w:rPr>
        <w:t>przetwarzaniem danych osobowych i w sprawie swobodnego przepływu tych danych oraz uchylenia dyrektywy 95/46/WE</w:t>
      </w:r>
      <w:r w:rsidR="00E25BCB" w:rsidRPr="001A0C19">
        <w:rPr>
          <w:rFonts w:ascii="Times New Roman" w:eastAsia="Times New Roman" w:hAnsi="Times New Roman"/>
          <w:bCs/>
          <w:lang w:eastAsia="pl-PL"/>
        </w:rPr>
        <w:t xml:space="preserve"> </w:t>
      </w:r>
      <w:r w:rsidR="000D631A" w:rsidRPr="001A0C19">
        <w:rPr>
          <w:rFonts w:ascii="Times New Roman" w:eastAsia="Times New Roman" w:hAnsi="Times New Roman"/>
          <w:bCs/>
          <w:lang w:eastAsia="pl-PL"/>
        </w:rPr>
        <w:t>– zwane</w:t>
      </w:r>
      <w:r w:rsidR="000B7220" w:rsidRPr="001A0C19">
        <w:rPr>
          <w:rFonts w:ascii="Times New Roman" w:eastAsia="Times New Roman" w:hAnsi="Times New Roman"/>
          <w:bCs/>
          <w:lang w:eastAsia="pl-PL"/>
        </w:rPr>
        <w:t>go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dal</w:t>
      </w:r>
      <w:r w:rsidR="00C955CB">
        <w:rPr>
          <w:rFonts w:ascii="Times New Roman" w:eastAsia="Times New Roman" w:hAnsi="Times New Roman"/>
          <w:bCs/>
          <w:lang w:eastAsia="pl-PL"/>
        </w:rPr>
        <w:t>ej Rozporządzeniem, informujemy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iż </w:t>
      </w:r>
      <w:r w:rsidR="000B7220" w:rsidRPr="001A0C19">
        <w:rPr>
          <w:rFonts w:ascii="Times New Roman" w:eastAsia="Times New Roman" w:hAnsi="Times New Roman"/>
          <w:bCs/>
          <w:lang w:eastAsia="pl-PL"/>
        </w:rPr>
        <w:t>:</w:t>
      </w:r>
    </w:p>
    <w:p w:rsidR="00FE680B" w:rsidRPr="001A0C19" w:rsidRDefault="005C43AD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bCs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A</w:t>
      </w:r>
      <w:r w:rsidR="00997D3E" w:rsidRPr="001A0C19">
        <w:rPr>
          <w:rFonts w:ascii="Times New Roman" w:eastAsia="Times New Roman" w:hAnsi="Times New Roman"/>
          <w:lang w:eastAsia="pl-PL"/>
        </w:rPr>
        <w:t>dministratorem</w:t>
      </w:r>
      <w:r w:rsidR="000B7220" w:rsidRPr="001A0C19">
        <w:rPr>
          <w:rFonts w:ascii="Times New Roman" w:eastAsia="Times New Roman" w:hAnsi="Times New Roman"/>
          <w:lang w:eastAsia="pl-PL"/>
        </w:rPr>
        <w:t xml:space="preserve"> Pani/Pana</w:t>
      </w:r>
      <w:r w:rsidR="000D631A" w:rsidRPr="001A0C19">
        <w:rPr>
          <w:rFonts w:ascii="Times New Roman" w:eastAsia="Times New Roman" w:hAnsi="Times New Roman"/>
          <w:lang w:eastAsia="pl-PL"/>
        </w:rPr>
        <w:t xml:space="preserve"> </w:t>
      </w:r>
      <w:r w:rsidR="006A3471">
        <w:rPr>
          <w:rFonts w:ascii="Times New Roman" w:eastAsia="Times New Roman" w:hAnsi="Times New Roman"/>
          <w:lang w:eastAsia="pl-PL"/>
        </w:rPr>
        <w:t>Danych O</w:t>
      </w:r>
      <w:r w:rsidR="00997D3E" w:rsidRPr="001A0C19">
        <w:rPr>
          <w:rFonts w:ascii="Times New Roman" w:eastAsia="Times New Roman" w:hAnsi="Times New Roman"/>
          <w:lang w:eastAsia="pl-PL"/>
        </w:rPr>
        <w:t>sobowych</w:t>
      </w:r>
      <w:r w:rsidR="000B7220" w:rsidRPr="001A0C19">
        <w:rPr>
          <w:rFonts w:ascii="Times New Roman" w:eastAsia="Times New Roman" w:hAnsi="Times New Roman"/>
          <w:lang w:eastAsia="pl-PL"/>
        </w:rPr>
        <w:t xml:space="preserve"> </w:t>
      </w:r>
      <w:r w:rsidR="00EA2AA5" w:rsidRPr="001A0C19">
        <w:rPr>
          <w:rFonts w:ascii="Times New Roman" w:eastAsia="Times New Roman" w:hAnsi="Times New Roman"/>
          <w:lang w:eastAsia="pl-PL"/>
        </w:rPr>
        <w:t>jest</w:t>
      </w:r>
      <w:r w:rsidR="000B7220" w:rsidRPr="001A0C19">
        <w:rPr>
          <w:rFonts w:ascii="Times New Roman" w:eastAsia="Times New Roman" w:hAnsi="Times New Roman"/>
          <w:lang w:eastAsia="pl-PL"/>
        </w:rPr>
        <w:t xml:space="preserve"> </w:t>
      </w:r>
      <w:r w:rsidR="00AE49D8" w:rsidRPr="001A0C19">
        <w:rPr>
          <w:rFonts w:ascii="Times New Roman" w:eastAsia="Times New Roman" w:hAnsi="Times New Roman"/>
          <w:lang w:eastAsia="pl-PL"/>
        </w:rPr>
        <w:t xml:space="preserve">Dyrektor </w:t>
      </w:r>
      <w:r w:rsidR="00EA2AA5" w:rsidRPr="001A0C19">
        <w:rPr>
          <w:rFonts w:ascii="Times New Roman" w:eastAsia="Times New Roman" w:hAnsi="Times New Roman"/>
          <w:lang w:eastAsia="pl-PL"/>
        </w:rPr>
        <w:t>SZPZLO Warszawa Praga Południe</w:t>
      </w:r>
      <w:r w:rsidR="00A66BC0">
        <w:rPr>
          <w:rFonts w:ascii="Times New Roman" w:eastAsia="Times New Roman" w:hAnsi="Times New Roman"/>
          <w:lang w:eastAsia="pl-PL"/>
        </w:rPr>
        <w:t>.</w:t>
      </w:r>
    </w:p>
    <w:p w:rsidR="009C28DE" w:rsidRDefault="00AE49D8" w:rsidP="00AE49D8">
      <w:pPr>
        <w:numPr>
          <w:ilvl w:val="0"/>
          <w:numId w:val="11"/>
        </w:numPr>
        <w:spacing w:before="120" w:after="0" w:line="240" w:lineRule="atLeast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 xml:space="preserve">Dane kontaktowe </w:t>
      </w:r>
      <w:r w:rsidR="00E25BCB" w:rsidRPr="009C28DE">
        <w:rPr>
          <w:rFonts w:ascii="Times New Roman" w:eastAsia="Times New Roman" w:hAnsi="Times New Roman"/>
          <w:lang w:eastAsia="pl-PL"/>
        </w:rPr>
        <w:t>Inspektor</w:t>
      </w:r>
      <w:r w:rsidRPr="009C28DE">
        <w:rPr>
          <w:rFonts w:ascii="Times New Roman" w:eastAsia="Times New Roman" w:hAnsi="Times New Roman"/>
          <w:lang w:eastAsia="pl-PL"/>
        </w:rPr>
        <w:t>a</w:t>
      </w:r>
      <w:r w:rsidR="00E25BCB" w:rsidRPr="009C28DE">
        <w:rPr>
          <w:rFonts w:ascii="Times New Roman" w:eastAsia="Times New Roman" w:hAnsi="Times New Roman"/>
          <w:lang w:eastAsia="pl-PL"/>
        </w:rPr>
        <w:t xml:space="preserve"> Ochrony Danych w SZPZLO Warszawa Praga Południe</w:t>
      </w:r>
      <w:r w:rsidR="003D7F20" w:rsidRPr="009C28DE">
        <w:rPr>
          <w:rFonts w:ascii="Times New Roman" w:eastAsia="Times New Roman" w:hAnsi="Times New Roman"/>
          <w:lang w:eastAsia="pl-PL"/>
        </w:rPr>
        <w:t xml:space="preserve"> </w:t>
      </w:r>
      <w:r w:rsidR="00E25BCB" w:rsidRPr="009C28DE">
        <w:rPr>
          <w:rFonts w:ascii="Times New Roman" w:eastAsia="Times New Roman" w:hAnsi="Times New Roman"/>
          <w:lang w:eastAsia="pl-PL"/>
        </w:rPr>
        <w:t xml:space="preserve">e-mail: </w:t>
      </w:r>
      <w:hyperlink r:id="rId11" w:history="1">
        <w:r w:rsidR="00E25BCB" w:rsidRPr="009C28DE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iod@szpzlo.praga-pld.pl</w:t>
        </w:r>
      </w:hyperlink>
    </w:p>
    <w:p w:rsidR="0061336D" w:rsidRPr="009C28DE" w:rsidRDefault="006A3471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>Administrator D</w:t>
      </w:r>
      <w:r w:rsidR="005C43AD" w:rsidRPr="009C28DE">
        <w:rPr>
          <w:rFonts w:ascii="Times New Roman" w:eastAsia="Times New Roman" w:hAnsi="Times New Roman"/>
          <w:lang w:eastAsia="pl-PL"/>
        </w:rPr>
        <w:t xml:space="preserve">anych </w:t>
      </w:r>
      <w:r w:rsidRPr="009C28DE">
        <w:rPr>
          <w:rFonts w:ascii="Times New Roman" w:eastAsia="Times New Roman" w:hAnsi="Times New Roman"/>
          <w:lang w:eastAsia="pl-PL"/>
        </w:rPr>
        <w:t>O</w:t>
      </w:r>
      <w:r w:rsidR="00E25BCB" w:rsidRPr="009C28DE">
        <w:rPr>
          <w:rFonts w:ascii="Times New Roman" w:eastAsia="Times New Roman" w:hAnsi="Times New Roman"/>
          <w:lang w:eastAsia="pl-PL"/>
        </w:rPr>
        <w:t xml:space="preserve">sobowych </w:t>
      </w:r>
      <w:r w:rsidR="005C43AD" w:rsidRPr="009C28DE">
        <w:rPr>
          <w:rFonts w:ascii="Times New Roman" w:eastAsia="Times New Roman" w:hAnsi="Times New Roman"/>
          <w:lang w:eastAsia="pl-PL"/>
        </w:rPr>
        <w:t>przetwarza</w:t>
      </w:r>
      <w:r w:rsidR="0061336D" w:rsidRPr="009C28DE">
        <w:rPr>
          <w:rFonts w:ascii="Times New Roman" w:eastAsia="Times New Roman" w:hAnsi="Times New Roman"/>
          <w:lang w:eastAsia="pl-PL"/>
        </w:rPr>
        <w:t xml:space="preserve"> Pani/P</w:t>
      </w:r>
      <w:r w:rsidR="005C43AD" w:rsidRPr="009C28DE">
        <w:rPr>
          <w:rFonts w:ascii="Times New Roman" w:eastAsia="Times New Roman" w:hAnsi="Times New Roman"/>
          <w:lang w:eastAsia="pl-PL"/>
        </w:rPr>
        <w:t>ana dane osobowe</w:t>
      </w:r>
      <w:r w:rsidR="0061336D" w:rsidRPr="009C28DE">
        <w:rPr>
          <w:rFonts w:ascii="Times New Roman" w:eastAsia="Times New Roman" w:hAnsi="Times New Roman"/>
          <w:lang w:eastAsia="pl-PL"/>
        </w:rPr>
        <w:t xml:space="preserve"> na podstawie </w:t>
      </w:r>
      <w:r w:rsidR="00FC39A9" w:rsidRPr="009C28DE">
        <w:rPr>
          <w:rFonts w:ascii="Times New Roman" w:eastAsia="Times New Roman" w:hAnsi="Times New Roman"/>
          <w:iCs/>
          <w:lang w:eastAsia="pl-PL"/>
        </w:rPr>
        <w:t xml:space="preserve">art. 6 ust. 1 </w:t>
      </w:r>
      <w:r w:rsidR="00324A52" w:rsidRPr="009C28DE">
        <w:rPr>
          <w:rFonts w:ascii="Times New Roman" w:eastAsia="Times New Roman" w:hAnsi="Times New Roman"/>
          <w:iCs/>
          <w:lang w:eastAsia="pl-PL"/>
        </w:rPr>
        <w:t>R</w:t>
      </w:r>
      <w:r w:rsidR="00FC39A9" w:rsidRPr="009C28DE">
        <w:rPr>
          <w:rFonts w:ascii="Times New Roman" w:eastAsia="Times New Roman" w:hAnsi="Times New Roman"/>
          <w:iCs/>
          <w:lang w:eastAsia="pl-PL"/>
        </w:rPr>
        <w:t>ozporządzenia</w:t>
      </w:r>
      <w:r w:rsidR="00DC6578" w:rsidRPr="009C28DE">
        <w:rPr>
          <w:rFonts w:ascii="Times New Roman" w:eastAsia="Times New Roman" w:hAnsi="Times New Roman"/>
          <w:iCs/>
          <w:lang w:eastAsia="pl-PL"/>
        </w:rPr>
        <w:t>.</w:t>
      </w:r>
    </w:p>
    <w:p w:rsidR="00556AA1" w:rsidRPr="001A0C19" w:rsidRDefault="00997D3E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 xml:space="preserve">Pani/Pana dane osobowe przetwarzane będą w </w:t>
      </w:r>
      <w:r w:rsidR="0061336D" w:rsidRPr="001A0C19">
        <w:rPr>
          <w:rFonts w:ascii="Times New Roman" w:eastAsia="Times New Roman" w:hAnsi="Times New Roman"/>
          <w:lang w:eastAsia="pl-PL"/>
        </w:rPr>
        <w:t>celach</w:t>
      </w:r>
      <w:r w:rsidR="00556AA1" w:rsidRPr="001A0C19">
        <w:rPr>
          <w:rFonts w:ascii="Times New Roman" w:eastAsia="Times New Roman" w:hAnsi="Times New Roman"/>
          <w:lang w:eastAsia="pl-PL"/>
        </w:rPr>
        <w:t>:</w:t>
      </w:r>
    </w:p>
    <w:p w:rsidR="009C28DE" w:rsidRDefault="009C28DE" w:rsidP="00A66BC0">
      <w:pPr>
        <w:numPr>
          <w:ilvl w:val="1"/>
          <w:numId w:val="11"/>
        </w:numPr>
        <w:spacing w:before="60" w:after="0" w:line="240" w:lineRule="atLeast"/>
        <w:ind w:left="1434" w:hanging="357"/>
        <w:jc w:val="both"/>
        <w:rPr>
          <w:rFonts w:ascii="Times New Roman" w:eastAsia="Times New Roman" w:hAnsi="Times New Roman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 xml:space="preserve">umożliwienia zawarcia </w:t>
      </w:r>
      <w:r w:rsidR="00276033" w:rsidRPr="009C28DE">
        <w:rPr>
          <w:rFonts w:ascii="Times New Roman" w:eastAsia="Times New Roman" w:hAnsi="Times New Roman"/>
          <w:lang w:eastAsia="pl-PL"/>
        </w:rPr>
        <w:t>z SZPZLO Warszawa Praga Południe</w:t>
      </w:r>
      <w:r w:rsidR="00276033">
        <w:rPr>
          <w:rFonts w:ascii="Times New Roman" w:eastAsia="Times New Roman" w:hAnsi="Times New Roman"/>
          <w:lang w:eastAsia="pl-PL"/>
        </w:rPr>
        <w:t xml:space="preserve"> </w:t>
      </w:r>
      <w:r w:rsidRPr="009C28DE">
        <w:rPr>
          <w:rFonts w:ascii="Times New Roman" w:eastAsia="Times New Roman" w:hAnsi="Times New Roman"/>
          <w:lang w:eastAsia="pl-PL"/>
        </w:rPr>
        <w:t xml:space="preserve">umowy </w:t>
      </w:r>
      <w:r w:rsidR="00276033">
        <w:rPr>
          <w:rFonts w:ascii="Times New Roman" w:eastAsia="Times New Roman" w:hAnsi="Times New Roman"/>
          <w:lang w:eastAsia="pl-PL"/>
        </w:rPr>
        <w:t>o używanie samochodu prywatnego do celów służbowych ze współwłaścicielem Pani/Pana samochodu</w:t>
      </w:r>
    </w:p>
    <w:p w:rsidR="009C28DE" w:rsidRDefault="005868A0" w:rsidP="00A66BC0">
      <w:pPr>
        <w:numPr>
          <w:ilvl w:val="1"/>
          <w:numId w:val="11"/>
        </w:numPr>
        <w:spacing w:before="60" w:after="0" w:line="240" w:lineRule="atLeast"/>
        <w:ind w:left="1434" w:hanging="357"/>
        <w:jc w:val="both"/>
        <w:rPr>
          <w:rFonts w:ascii="Times New Roman" w:eastAsia="Times New Roman" w:hAnsi="Times New Roman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>w</w:t>
      </w:r>
      <w:r w:rsidR="00C57ECA" w:rsidRPr="009C28DE">
        <w:rPr>
          <w:rFonts w:ascii="Times New Roman" w:eastAsia="Times New Roman" w:hAnsi="Times New Roman"/>
          <w:lang w:eastAsia="pl-PL"/>
        </w:rPr>
        <w:t>ypełnienia obowiązku prawnego ciążącego na administratorze</w:t>
      </w:r>
      <w:r w:rsidR="009C28DE">
        <w:rPr>
          <w:rFonts w:ascii="Times New Roman" w:eastAsia="Times New Roman" w:hAnsi="Times New Roman"/>
          <w:lang w:eastAsia="pl-PL"/>
        </w:rPr>
        <w:t>.</w:t>
      </w:r>
    </w:p>
    <w:p w:rsidR="004B1DA8" w:rsidRPr="001A0C19" w:rsidRDefault="004B1DA8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W związku z przetwarzaniem danych</w:t>
      </w:r>
      <w:r w:rsidR="00A4371C" w:rsidRPr="001A0C19">
        <w:rPr>
          <w:rFonts w:ascii="Times New Roman" w:eastAsia="Times New Roman" w:hAnsi="Times New Roman"/>
          <w:lang w:eastAsia="pl-PL"/>
        </w:rPr>
        <w:t xml:space="preserve"> w celach</w:t>
      </w:r>
      <w:r w:rsidR="006A3471">
        <w:rPr>
          <w:rFonts w:ascii="Times New Roman" w:eastAsia="Times New Roman" w:hAnsi="Times New Roman"/>
          <w:lang w:eastAsia="pl-PL"/>
        </w:rPr>
        <w:t>,</w:t>
      </w:r>
      <w:r w:rsidR="00A4371C" w:rsidRPr="001A0C19">
        <w:rPr>
          <w:rFonts w:ascii="Times New Roman" w:eastAsia="Times New Roman" w:hAnsi="Times New Roman"/>
          <w:lang w:eastAsia="pl-PL"/>
        </w:rPr>
        <w:t xml:space="preserve"> o których mowa w pkt</w:t>
      </w:r>
      <w:r w:rsidR="00C955CB">
        <w:rPr>
          <w:rFonts w:ascii="Times New Roman" w:eastAsia="Times New Roman" w:hAnsi="Times New Roman"/>
          <w:lang w:eastAsia="pl-PL"/>
        </w:rPr>
        <w:t>.</w:t>
      </w:r>
      <w:r w:rsidR="00A4371C" w:rsidRPr="001A0C19">
        <w:rPr>
          <w:rFonts w:ascii="Times New Roman" w:eastAsia="Times New Roman" w:hAnsi="Times New Roman"/>
          <w:lang w:eastAsia="pl-PL"/>
        </w:rPr>
        <w:t xml:space="preserve"> 4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odbiorcą P</w:t>
      </w:r>
      <w:r w:rsidR="00FC39A9" w:rsidRPr="001A0C19">
        <w:rPr>
          <w:rFonts w:ascii="Times New Roman" w:eastAsia="Times New Roman" w:hAnsi="Times New Roman"/>
          <w:lang w:eastAsia="pl-PL"/>
        </w:rPr>
        <w:t>ani/Pana danych osobowych będą: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</w:t>
      </w:r>
    </w:p>
    <w:p w:rsidR="00C57ECA" w:rsidRPr="001A0C19" w:rsidRDefault="00C57ECA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hAnsi="Times New Roman"/>
          <w:color w:val="1D1D1D"/>
        </w:rPr>
      </w:pPr>
      <w:r w:rsidRPr="001A0C19">
        <w:rPr>
          <w:rFonts w:ascii="Times New Roman" w:hAnsi="Times New Roman"/>
          <w:color w:val="1D1D1D"/>
        </w:rPr>
        <w:t>podmioty, którym administrator Pana/Pani danych osobowych przekazuje dane w związku z realizacją</w:t>
      </w:r>
      <w:r w:rsidR="006A3471">
        <w:rPr>
          <w:rFonts w:ascii="Times New Roman" w:hAnsi="Times New Roman"/>
          <w:color w:val="1D1D1D"/>
        </w:rPr>
        <w:t xml:space="preserve"> celu oraz obowiązków wynikających z przepisów prawa</w:t>
      </w:r>
      <w:r w:rsidRPr="001A0C19">
        <w:rPr>
          <w:rFonts w:ascii="Times New Roman" w:hAnsi="Times New Roman"/>
        </w:rPr>
        <w:t>,</w:t>
      </w:r>
    </w:p>
    <w:p w:rsidR="00C57ECA" w:rsidRPr="001A0C19" w:rsidRDefault="00C57ECA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eastAsia="Times New Roman" w:hAnsi="Times New Roman"/>
          <w:color w:val="1D1D1D"/>
          <w:lang w:eastAsia="pl-PL"/>
        </w:rPr>
      </w:pPr>
      <w:r w:rsidRPr="001A0C19">
        <w:rPr>
          <w:rFonts w:ascii="Times New Roman" w:hAnsi="Times New Roman"/>
          <w:color w:val="1D1D1D"/>
        </w:rPr>
        <w:t xml:space="preserve">podmioty upoważnione na podstawie decyzji administracyjnych, orzeczeń sądowych, tytułów wykonawczych,  </w:t>
      </w:r>
    </w:p>
    <w:p w:rsidR="00E07002" w:rsidRPr="001A0C19" w:rsidRDefault="00E07002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podmioty, którym przekazanie Pana/Pani danych następuje na podstawie Pana/Pani wniosku lub zgody,</w:t>
      </w:r>
    </w:p>
    <w:p w:rsidR="00E07002" w:rsidRPr="001A0C19" w:rsidRDefault="00E07002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inne podmioty upoważnione na podstawie przepisów ogólnie obowiązujących</w:t>
      </w:r>
      <w:r w:rsidR="00B10DE5" w:rsidRPr="001A0C19">
        <w:rPr>
          <w:rFonts w:ascii="Times New Roman" w:eastAsia="Times New Roman" w:hAnsi="Times New Roman"/>
          <w:lang w:eastAsia="pl-PL"/>
        </w:rPr>
        <w:t>.</w:t>
      </w:r>
    </w:p>
    <w:p w:rsidR="00B10DE5" w:rsidRPr="001A0C19" w:rsidRDefault="00997D3E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FC39A9" w:rsidRPr="001A0C19">
        <w:rPr>
          <w:rFonts w:ascii="Times New Roman" w:eastAsia="Times New Roman" w:hAnsi="Times New Roman"/>
          <w:lang w:eastAsia="pl-PL"/>
        </w:rPr>
        <w:t>zgodnie z obowiązującymi przepisami prawa.</w:t>
      </w:r>
    </w:p>
    <w:p w:rsidR="00B10DE5" w:rsidRPr="001A0C19" w:rsidRDefault="000B7220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 xml:space="preserve">W związku z przetwarzaniem </w:t>
      </w:r>
      <w:r w:rsidR="004B1DA8" w:rsidRPr="001A0C19">
        <w:rPr>
          <w:rFonts w:ascii="Times New Roman" w:eastAsia="Times New Roman" w:hAnsi="Times New Roman"/>
          <w:lang w:eastAsia="pl-PL"/>
        </w:rPr>
        <w:t xml:space="preserve">Pani/Pana danych osobowych </w:t>
      </w:r>
      <w:r w:rsidR="00DC4A7A" w:rsidRPr="001A0C19">
        <w:rPr>
          <w:rFonts w:ascii="Times New Roman" w:eastAsia="Times New Roman" w:hAnsi="Times New Roman"/>
          <w:lang w:eastAsia="pl-PL"/>
        </w:rPr>
        <w:t>przysługuje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Pani/Pan</w:t>
      </w:r>
      <w:r w:rsidR="00DC4A7A" w:rsidRPr="001A0C19">
        <w:rPr>
          <w:rFonts w:ascii="Times New Roman" w:eastAsia="Times New Roman" w:hAnsi="Times New Roman"/>
          <w:lang w:eastAsia="pl-PL"/>
        </w:rPr>
        <w:t>u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prawo dostę</w:t>
      </w:r>
      <w:r w:rsidRPr="001A0C19">
        <w:rPr>
          <w:rFonts w:ascii="Times New Roman" w:eastAsia="Times New Roman" w:hAnsi="Times New Roman"/>
          <w:lang w:eastAsia="pl-PL"/>
        </w:rPr>
        <w:t>pu do treści swoich danych, do</w:t>
      </w:r>
      <w:r w:rsidR="006A3471">
        <w:rPr>
          <w:rFonts w:ascii="Times New Roman" w:eastAsia="Times New Roman" w:hAnsi="Times New Roman"/>
          <w:lang w:eastAsia="pl-PL"/>
        </w:rPr>
        <w:t xml:space="preserve"> ich sprostowania</w:t>
      </w:r>
      <w:r w:rsidR="0061336D" w:rsidRPr="001A0C19">
        <w:rPr>
          <w:rFonts w:ascii="Times New Roman" w:eastAsia="Times New Roman" w:hAnsi="Times New Roman"/>
          <w:lang w:eastAsia="pl-PL"/>
        </w:rPr>
        <w:t xml:space="preserve"> oraz inne uprawnienia w tym zakresie wynikające z obowiązujących przepisów prawa</w:t>
      </w:r>
      <w:r w:rsidR="00B10DE5" w:rsidRPr="001A0C19">
        <w:rPr>
          <w:rFonts w:ascii="Times New Roman" w:eastAsia="Times New Roman" w:hAnsi="Times New Roman"/>
          <w:lang w:eastAsia="pl-PL"/>
        </w:rPr>
        <w:t>.</w:t>
      </w:r>
    </w:p>
    <w:p w:rsidR="00DC4A7A" w:rsidRPr="001A0C19" w:rsidRDefault="00DC4A7A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W przypadku powzięcia informacji o niezgodnym z prawem</w:t>
      </w:r>
      <w:r w:rsidR="005640E7" w:rsidRPr="001A0C19">
        <w:rPr>
          <w:rFonts w:ascii="Times New Roman" w:eastAsia="Times New Roman" w:hAnsi="Times New Roman"/>
          <w:lang w:eastAsia="pl-PL"/>
        </w:rPr>
        <w:t xml:space="preserve"> przetwarzaniu danych osobowych w </w:t>
      </w:r>
      <w:r w:rsidR="00E25BCB" w:rsidRPr="001A0C19">
        <w:rPr>
          <w:rFonts w:ascii="Times New Roman" w:eastAsia="Times New Roman" w:hAnsi="Times New Roman"/>
          <w:lang w:eastAsia="pl-PL"/>
        </w:rPr>
        <w:t>SZPZLO Warszawa Praga Południe</w:t>
      </w:r>
      <w:r w:rsidR="005640E7" w:rsidRPr="001A0C19">
        <w:rPr>
          <w:rFonts w:ascii="Times New Roman" w:eastAsia="Times New Roman" w:hAnsi="Times New Roman"/>
          <w:lang w:eastAsia="pl-PL"/>
        </w:rPr>
        <w:t xml:space="preserve"> </w:t>
      </w:r>
      <w:r w:rsidRPr="001A0C19">
        <w:rPr>
          <w:rFonts w:ascii="Times New Roman" w:eastAsia="Times New Roman" w:hAnsi="Times New Roman"/>
          <w:lang w:eastAsia="pl-PL"/>
        </w:rPr>
        <w:t xml:space="preserve">przysługuje Pani/Panu </w:t>
      </w:r>
      <w:r w:rsidR="00F61989" w:rsidRPr="001A0C19">
        <w:rPr>
          <w:rFonts w:ascii="Times New Roman" w:eastAsia="Times New Roman" w:hAnsi="Times New Roman"/>
          <w:lang w:eastAsia="pl-PL"/>
        </w:rPr>
        <w:t xml:space="preserve">prawo wniesienia skargi do </w:t>
      </w:r>
      <w:r w:rsidR="006A3471">
        <w:rPr>
          <w:rFonts w:ascii="Times New Roman" w:eastAsia="Times New Roman" w:hAnsi="Times New Roman"/>
          <w:lang w:eastAsia="pl-PL"/>
        </w:rPr>
        <w:t xml:space="preserve">Administratora Danych Osobowych oraz do </w:t>
      </w:r>
      <w:r w:rsidR="00F61989" w:rsidRPr="001A0C19">
        <w:rPr>
          <w:rFonts w:ascii="Times New Roman" w:eastAsia="Times New Roman" w:hAnsi="Times New Roman"/>
          <w:lang w:eastAsia="pl-PL"/>
        </w:rPr>
        <w:t>organu nadzorczego właściwego w</w:t>
      </w:r>
      <w:r w:rsidR="00A66BC0">
        <w:rPr>
          <w:rFonts w:ascii="Times New Roman" w:eastAsia="Times New Roman" w:hAnsi="Times New Roman"/>
          <w:lang w:eastAsia="pl-PL"/>
        </w:rPr>
        <w:t> </w:t>
      </w:r>
      <w:r w:rsidR="00F61989" w:rsidRPr="001A0C19">
        <w:rPr>
          <w:rFonts w:ascii="Times New Roman" w:eastAsia="Times New Roman" w:hAnsi="Times New Roman"/>
          <w:lang w:eastAsia="pl-PL"/>
        </w:rPr>
        <w:t>sprawach ochrony danych osobowych.</w:t>
      </w:r>
      <w:r w:rsidRPr="001A0C19">
        <w:rPr>
          <w:rFonts w:ascii="Times New Roman" w:eastAsia="Times New Roman" w:hAnsi="Times New Roman"/>
          <w:lang w:eastAsia="pl-PL"/>
        </w:rPr>
        <w:t xml:space="preserve"> </w:t>
      </w:r>
    </w:p>
    <w:p w:rsidR="00997D3E" w:rsidRPr="00A66BC0" w:rsidRDefault="0061336D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A66BC0">
        <w:rPr>
          <w:rFonts w:ascii="Times New Roman" w:eastAsia="Times New Roman" w:hAnsi="Times New Roman"/>
          <w:lang w:eastAsia="pl-PL"/>
        </w:rPr>
        <w:t>P</w:t>
      </w:r>
      <w:r w:rsidR="00997D3E" w:rsidRPr="00A66BC0">
        <w:rPr>
          <w:rFonts w:ascii="Times New Roman" w:eastAsia="Times New Roman" w:hAnsi="Times New Roman"/>
          <w:lang w:eastAsia="pl-PL"/>
        </w:rPr>
        <w:t xml:space="preserve">odanie przez </w:t>
      </w:r>
      <w:r w:rsidR="005C43AD" w:rsidRPr="00A66BC0">
        <w:rPr>
          <w:rFonts w:ascii="Times New Roman" w:eastAsia="Times New Roman" w:hAnsi="Times New Roman"/>
          <w:lang w:eastAsia="pl-PL"/>
        </w:rPr>
        <w:t>Panią/Pana</w:t>
      </w:r>
      <w:r w:rsidR="005640E7" w:rsidRPr="00A66BC0">
        <w:rPr>
          <w:rFonts w:ascii="Times New Roman" w:eastAsia="Times New Roman" w:hAnsi="Times New Roman"/>
          <w:lang w:eastAsia="pl-PL"/>
        </w:rPr>
        <w:t xml:space="preserve"> danych osobowych</w:t>
      </w:r>
      <w:r w:rsidR="00FC39A9" w:rsidRPr="00A66BC0">
        <w:rPr>
          <w:rFonts w:ascii="Times New Roman" w:eastAsia="Times New Roman" w:hAnsi="Times New Roman"/>
          <w:lang w:eastAsia="pl-PL"/>
        </w:rPr>
        <w:t xml:space="preserve"> jest</w:t>
      </w:r>
      <w:r w:rsidR="00E25BCB" w:rsidRPr="00A66BC0">
        <w:rPr>
          <w:rFonts w:ascii="Times New Roman" w:eastAsia="Times New Roman" w:hAnsi="Times New Roman"/>
          <w:lang w:eastAsia="pl-PL"/>
        </w:rPr>
        <w:t xml:space="preserve"> </w:t>
      </w:r>
      <w:r w:rsidR="00FC39A9" w:rsidRPr="00A66BC0">
        <w:rPr>
          <w:rFonts w:ascii="Times New Roman" w:eastAsia="Times New Roman" w:hAnsi="Times New Roman"/>
          <w:iCs/>
          <w:lang w:eastAsia="pl-PL"/>
        </w:rPr>
        <w:t>warunkiem zawarcia umowy</w:t>
      </w:r>
      <w:r w:rsidR="00A66BC0">
        <w:rPr>
          <w:rFonts w:ascii="Times New Roman" w:eastAsia="Times New Roman" w:hAnsi="Times New Roman"/>
          <w:iCs/>
          <w:lang w:eastAsia="pl-PL"/>
        </w:rPr>
        <w:t xml:space="preserve"> </w:t>
      </w:r>
      <w:r w:rsidR="00997D3E" w:rsidRPr="00A66BC0">
        <w:rPr>
          <w:rFonts w:ascii="Times New Roman" w:eastAsia="Times New Roman" w:hAnsi="Times New Roman"/>
          <w:lang w:eastAsia="pl-PL"/>
        </w:rPr>
        <w:t>a</w:t>
      </w:r>
      <w:r w:rsidR="00A66BC0">
        <w:rPr>
          <w:rFonts w:ascii="Times New Roman" w:eastAsia="Times New Roman" w:hAnsi="Times New Roman"/>
          <w:lang w:eastAsia="pl-PL"/>
        </w:rPr>
        <w:t> </w:t>
      </w:r>
      <w:r w:rsidR="00997D3E" w:rsidRPr="00A66BC0">
        <w:rPr>
          <w:rFonts w:ascii="Times New Roman" w:eastAsia="Times New Roman" w:hAnsi="Times New Roman"/>
          <w:lang w:eastAsia="pl-PL"/>
        </w:rPr>
        <w:t xml:space="preserve">konsekwencją </w:t>
      </w:r>
      <w:r w:rsidR="00A66BC0">
        <w:rPr>
          <w:rFonts w:ascii="Times New Roman" w:eastAsia="Times New Roman" w:hAnsi="Times New Roman"/>
          <w:lang w:eastAsia="pl-PL"/>
        </w:rPr>
        <w:t xml:space="preserve">ich </w:t>
      </w:r>
      <w:r w:rsidR="00997D3E" w:rsidRPr="00A66BC0">
        <w:rPr>
          <w:rFonts w:ascii="Times New Roman" w:eastAsia="Times New Roman" w:hAnsi="Times New Roman"/>
          <w:lang w:eastAsia="pl-PL"/>
        </w:rPr>
        <w:t xml:space="preserve">niepodania będzie </w:t>
      </w:r>
      <w:r w:rsidR="00FC39A9" w:rsidRPr="00A66BC0">
        <w:rPr>
          <w:rFonts w:ascii="Times New Roman" w:eastAsia="Times New Roman" w:hAnsi="Times New Roman"/>
          <w:lang w:eastAsia="pl-PL"/>
        </w:rPr>
        <w:t xml:space="preserve">uniemożliwienie </w:t>
      </w:r>
      <w:r w:rsidR="006A3471" w:rsidRPr="00A66BC0">
        <w:rPr>
          <w:rFonts w:ascii="Times New Roman" w:eastAsia="Times New Roman" w:hAnsi="Times New Roman"/>
          <w:lang w:eastAsia="pl-PL"/>
        </w:rPr>
        <w:t>realizacji umowy z</w:t>
      </w:r>
      <w:r w:rsidR="00644811" w:rsidRPr="00A66BC0">
        <w:rPr>
          <w:rFonts w:ascii="Times New Roman" w:eastAsia="Times New Roman" w:hAnsi="Times New Roman"/>
          <w:lang w:eastAsia="pl-PL"/>
        </w:rPr>
        <w:t xml:space="preserve"> </w:t>
      </w:r>
      <w:r w:rsidR="00E25BCB" w:rsidRPr="00A66BC0">
        <w:rPr>
          <w:rFonts w:ascii="Times New Roman" w:eastAsia="Times New Roman" w:hAnsi="Times New Roman"/>
          <w:lang w:eastAsia="pl-PL"/>
        </w:rPr>
        <w:t>SZPZLO</w:t>
      </w:r>
      <w:r w:rsidR="006A3471" w:rsidRPr="00A66BC0">
        <w:rPr>
          <w:rFonts w:ascii="Times New Roman" w:eastAsia="Times New Roman" w:hAnsi="Times New Roman"/>
          <w:lang w:eastAsia="pl-PL"/>
        </w:rPr>
        <w:t xml:space="preserve"> Warszawa Praga Południe</w:t>
      </w:r>
      <w:r w:rsidR="00FC39A9" w:rsidRPr="00A66BC0">
        <w:rPr>
          <w:rFonts w:ascii="Times New Roman" w:eastAsia="Times New Roman" w:hAnsi="Times New Roman"/>
          <w:lang w:eastAsia="pl-PL"/>
        </w:rPr>
        <w:t>.</w:t>
      </w:r>
    </w:p>
    <w:p w:rsidR="00A66BC0" w:rsidRPr="00BA00E6" w:rsidRDefault="00997D3E" w:rsidP="00A66BC0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Pani/Pana dane będą przetwarzane w sposób</w:t>
      </w:r>
      <w:r w:rsidR="005640E7" w:rsidRPr="001A0C19">
        <w:rPr>
          <w:rFonts w:ascii="Times New Roman" w:eastAsia="Times New Roman" w:hAnsi="Times New Roman"/>
          <w:lang w:eastAsia="pl-PL"/>
        </w:rPr>
        <w:t xml:space="preserve"> zautomatyzowany i nie będą</w:t>
      </w:r>
      <w:r w:rsidR="005640E7" w:rsidRPr="00AE49D8">
        <w:rPr>
          <w:rFonts w:ascii="Times New Roman" w:eastAsia="Times New Roman" w:hAnsi="Times New Roman"/>
          <w:sz w:val="24"/>
          <w:szCs w:val="24"/>
          <w:lang w:eastAsia="pl-PL"/>
        </w:rPr>
        <w:t xml:space="preserve"> profilowane</w:t>
      </w:r>
      <w:r w:rsidRPr="00AE49D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E07ED" w:rsidRPr="00AE49D8" w:rsidRDefault="007E07ED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7ED" w:rsidRPr="001A0C19" w:rsidRDefault="00CF240E" w:rsidP="00CF240E">
      <w:pPr>
        <w:spacing w:after="0" w:line="240" w:lineRule="auto"/>
        <w:jc w:val="both"/>
        <w:rPr>
          <w:rFonts w:ascii="Times New Roman" w:hAnsi="Times New Roman"/>
        </w:rPr>
      </w:pPr>
      <w:r w:rsidRPr="001A0C19">
        <w:rPr>
          <w:rFonts w:ascii="Times New Roman" w:hAnsi="Times New Roman"/>
        </w:rPr>
        <w:t>Z</w:t>
      </w:r>
      <w:r w:rsidR="007E07ED" w:rsidRPr="001A0C19">
        <w:rPr>
          <w:rFonts w:ascii="Times New Roman" w:hAnsi="Times New Roman"/>
        </w:rPr>
        <w:t>apoznałam</w:t>
      </w:r>
      <w:r w:rsidR="002A164A" w:rsidRPr="001A0C19">
        <w:rPr>
          <w:rFonts w:ascii="Times New Roman" w:hAnsi="Times New Roman"/>
        </w:rPr>
        <w:t>/Zapoznał</w:t>
      </w:r>
      <w:r w:rsidR="007E07ED" w:rsidRPr="001A0C19">
        <w:rPr>
          <w:rFonts w:ascii="Times New Roman" w:hAnsi="Times New Roman"/>
        </w:rPr>
        <w:t>em się</w:t>
      </w:r>
      <w:r w:rsidRPr="001A0C19">
        <w:rPr>
          <w:rFonts w:ascii="Times New Roman" w:hAnsi="Times New Roman"/>
        </w:rPr>
        <w:t xml:space="preserve">   ………</w:t>
      </w:r>
      <w:r w:rsidR="001A0C19">
        <w:rPr>
          <w:rFonts w:ascii="Times New Roman" w:hAnsi="Times New Roman"/>
        </w:rPr>
        <w:t>..</w:t>
      </w:r>
      <w:r w:rsidRPr="001A0C19">
        <w:rPr>
          <w:rFonts w:ascii="Times New Roman" w:hAnsi="Times New Roman"/>
        </w:rPr>
        <w:t xml:space="preserve">……………       </w:t>
      </w:r>
      <w:r w:rsidR="007E07ED" w:rsidRPr="001A0C19">
        <w:rPr>
          <w:rFonts w:ascii="Times New Roman" w:hAnsi="Times New Roman"/>
        </w:rPr>
        <w:t>……………………</w:t>
      </w:r>
      <w:r w:rsidRPr="001A0C19">
        <w:rPr>
          <w:rFonts w:ascii="Times New Roman" w:hAnsi="Times New Roman"/>
        </w:rPr>
        <w:t>….…………</w:t>
      </w:r>
      <w:r w:rsidR="001A0C19">
        <w:rPr>
          <w:rFonts w:ascii="Times New Roman" w:hAnsi="Times New Roman"/>
        </w:rPr>
        <w:t>……..</w:t>
      </w:r>
      <w:r w:rsidRPr="001A0C19">
        <w:rPr>
          <w:rFonts w:ascii="Times New Roman" w:hAnsi="Times New Roman"/>
        </w:rPr>
        <w:t>.</w:t>
      </w:r>
      <w:r w:rsidR="007E07ED" w:rsidRPr="001A0C19">
        <w:rPr>
          <w:rFonts w:ascii="Times New Roman" w:hAnsi="Times New Roman"/>
        </w:rPr>
        <w:t>…….</w:t>
      </w:r>
    </w:p>
    <w:p w:rsidR="007E07ED" w:rsidRPr="00FA79D3" w:rsidRDefault="00B10DE5" w:rsidP="00CF240E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FA79D3">
        <w:rPr>
          <w:rFonts w:ascii="Times New Roman" w:hAnsi="Times New Roman"/>
          <w:i/>
          <w:sz w:val="20"/>
          <w:szCs w:val="20"/>
        </w:rPr>
        <w:t>d</w:t>
      </w:r>
      <w:r w:rsidR="007E07ED" w:rsidRPr="00FA79D3">
        <w:rPr>
          <w:rFonts w:ascii="Times New Roman" w:hAnsi="Times New Roman"/>
          <w:i/>
          <w:sz w:val="20"/>
          <w:szCs w:val="20"/>
        </w:rPr>
        <w:t xml:space="preserve">ata </w:t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A66BC0">
        <w:rPr>
          <w:rFonts w:ascii="Times New Roman" w:hAnsi="Times New Roman"/>
          <w:i/>
          <w:sz w:val="20"/>
          <w:szCs w:val="20"/>
        </w:rPr>
        <w:t>imię i nazwisko</w:t>
      </w:r>
    </w:p>
    <w:p w:rsidR="00CF240E" w:rsidRPr="00CF240E" w:rsidRDefault="00CF240E">
      <w:pPr>
        <w:spacing w:after="0" w:line="240" w:lineRule="auto"/>
        <w:jc w:val="center"/>
        <w:rPr>
          <w:i/>
        </w:rPr>
      </w:pPr>
    </w:p>
    <w:sectPr w:rsidR="00CF240E" w:rsidRPr="00CF240E" w:rsidSect="00A66BC0">
      <w:headerReference w:type="default" r:id="rId12"/>
      <w:pgSz w:w="11906" w:h="16838"/>
      <w:pgMar w:top="1417" w:right="1417" w:bottom="993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E25BCB">
    <w:pPr>
      <w:pStyle w:val="Nagwek"/>
    </w:pPr>
    <w:r>
      <w:object w:dxaOrig="10027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8.25pt" o:ole="">
          <v:imagedata r:id="rId1" o:title=""/>
        </v:shape>
        <o:OLEObject Type="Embed" ProgID="Visio.Drawing.11" ShapeID="_x0000_i1025" DrawAspect="Content" ObjectID="_16725607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A3B1C"/>
    <w:rsid w:val="000B7220"/>
    <w:rsid w:val="000C68E5"/>
    <w:rsid w:val="000D631A"/>
    <w:rsid w:val="0010479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76033"/>
    <w:rsid w:val="002A164A"/>
    <w:rsid w:val="002B63B4"/>
    <w:rsid w:val="002C3C31"/>
    <w:rsid w:val="002E645B"/>
    <w:rsid w:val="00324A52"/>
    <w:rsid w:val="00383D19"/>
    <w:rsid w:val="003A2FC4"/>
    <w:rsid w:val="003C1511"/>
    <w:rsid w:val="003D7F20"/>
    <w:rsid w:val="00410792"/>
    <w:rsid w:val="00417635"/>
    <w:rsid w:val="004B1DA8"/>
    <w:rsid w:val="004C3830"/>
    <w:rsid w:val="00540923"/>
    <w:rsid w:val="00556AA1"/>
    <w:rsid w:val="005640E7"/>
    <w:rsid w:val="00566FDA"/>
    <w:rsid w:val="00573FAC"/>
    <w:rsid w:val="005868A0"/>
    <w:rsid w:val="00597E14"/>
    <w:rsid w:val="005C43AD"/>
    <w:rsid w:val="005E62CD"/>
    <w:rsid w:val="00600A38"/>
    <w:rsid w:val="0061336D"/>
    <w:rsid w:val="00644811"/>
    <w:rsid w:val="006A3471"/>
    <w:rsid w:val="006B4DBF"/>
    <w:rsid w:val="00704950"/>
    <w:rsid w:val="00712BFC"/>
    <w:rsid w:val="0071626B"/>
    <w:rsid w:val="007A1376"/>
    <w:rsid w:val="007E07ED"/>
    <w:rsid w:val="00831D9A"/>
    <w:rsid w:val="00852D5C"/>
    <w:rsid w:val="00884821"/>
    <w:rsid w:val="0089627F"/>
    <w:rsid w:val="008B6ED0"/>
    <w:rsid w:val="00990305"/>
    <w:rsid w:val="00997D3E"/>
    <w:rsid w:val="009C28DE"/>
    <w:rsid w:val="009C6A87"/>
    <w:rsid w:val="00A4371C"/>
    <w:rsid w:val="00A51BAB"/>
    <w:rsid w:val="00A66BC0"/>
    <w:rsid w:val="00AA1F41"/>
    <w:rsid w:val="00AE282E"/>
    <w:rsid w:val="00AE49D8"/>
    <w:rsid w:val="00B06646"/>
    <w:rsid w:val="00B10DE5"/>
    <w:rsid w:val="00B16B38"/>
    <w:rsid w:val="00B34F61"/>
    <w:rsid w:val="00B71564"/>
    <w:rsid w:val="00BA00E6"/>
    <w:rsid w:val="00BC0D74"/>
    <w:rsid w:val="00BD0E83"/>
    <w:rsid w:val="00C529AE"/>
    <w:rsid w:val="00C57ECA"/>
    <w:rsid w:val="00C955CB"/>
    <w:rsid w:val="00CF240E"/>
    <w:rsid w:val="00CF45A7"/>
    <w:rsid w:val="00D956D6"/>
    <w:rsid w:val="00DB6172"/>
    <w:rsid w:val="00DC4A7A"/>
    <w:rsid w:val="00DC6578"/>
    <w:rsid w:val="00DC742C"/>
    <w:rsid w:val="00E07002"/>
    <w:rsid w:val="00E25BCB"/>
    <w:rsid w:val="00E37B06"/>
    <w:rsid w:val="00EA2AA5"/>
    <w:rsid w:val="00F11E60"/>
    <w:rsid w:val="00F132CC"/>
    <w:rsid w:val="00F258CB"/>
    <w:rsid w:val="00F61989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FFAD-A461-4BC1-9317-BD220508B972}">
  <ds:schemaRefs>
    <ds:schemaRef ds:uri="http://purl.org/dc/elements/1.1/"/>
    <ds:schemaRef ds:uri="http://schemas.microsoft.com/office/2006/metadata/properties"/>
    <ds:schemaRef ds:uri="http://www.w3.org/XML/1998/namespace"/>
    <ds:schemaRef ds:uri="9ad88611-89fd-42d4-95cf-0ed6a1dc0fb8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Renata Kopczyńska</cp:lastModifiedBy>
  <cp:revision>2</cp:revision>
  <cp:lastPrinted>2018-06-01T05:59:00Z</cp:lastPrinted>
  <dcterms:created xsi:type="dcterms:W3CDTF">2021-01-19T10:26:00Z</dcterms:created>
  <dcterms:modified xsi:type="dcterms:W3CDTF">2021-01-19T10:26:00Z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