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20" w:rsidRDefault="00651220" w:rsidP="00651220">
      <w:pPr>
        <w:pStyle w:val="Tytu"/>
        <w:ind w:left="1416"/>
        <w:jc w:val="left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03400" y="901700"/>
            <wp:positionH relativeFrom="margin">
              <wp:align>left</wp:align>
            </wp:positionH>
            <wp:positionV relativeFrom="margin">
              <wp:align>top</wp:align>
            </wp:positionV>
            <wp:extent cx="1333500" cy="1333500"/>
            <wp:effectExtent l="0" t="0" r="0" b="0"/>
            <wp:wrapSquare wrapText="bothSides"/>
            <wp:docPr id="1" name="Obraz 1" descr="logo_ve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ver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947">
        <w:rPr>
          <w:rFonts w:ascii="Arial" w:hAnsi="Arial"/>
          <w:sz w:val="24"/>
        </w:rPr>
        <w:t xml:space="preserve">                                           </w:t>
      </w:r>
    </w:p>
    <w:p w:rsidR="00AE7947" w:rsidRPr="00651220" w:rsidRDefault="00AE7947" w:rsidP="00651220">
      <w:pPr>
        <w:pStyle w:val="Tytu"/>
        <w:ind w:left="1416"/>
        <w:rPr>
          <w:rFonts w:ascii="Arial" w:hAnsi="Arial"/>
          <w:sz w:val="26"/>
          <w:szCs w:val="26"/>
        </w:rPr>
      </w:pPr>
      <w:r w:rsidRPr="00651220">
        <w:rPr>
          <w:rFonts w:ascii="Arial" w:hAnsi="Arial"/>
          <w:sz w:val="26"/>
          <w:szCs w:val="26"/>
        </w:rPr>
        <w:t xml:space="preserve">SAMODZIELNY ZESPÓŁ PUBLICZNYCH ZAKŁADÓW LECZNICTWA OTWARTEGO   </w:t>
      </w:r>
      <w:r w:rsidR="00651220" w:rsidRPr="00651220">
        <w:rPr>
          <w:rFonts w:ascii="Arial" w:hAnsi="Arial"/>
          <w:sz w:val="26"/>
          <w:szCs w:val="26"/>
        </w:rPr>
        <w:br/>
      </w:r>
      <w:r w:rsidRPr="00651220">
        <w:rPr>
          <w:rFonts w:ascii="Arial" w:hAnsi="Arial"/>
          <w:sz w:val="26"/>
          <w:szCs w:val="26"/>
        </w:rPr>
        <w:t>WARSZAWA  PRAGA POŁUDNIE</w:t>
      </w:r>
    </w:p>
    <w:p w:rsidR="00AE7947" w:rsidRPr="00651220" w:rsidRDefault="00AE7947" w:rsidP="00651220">
      <w:pPr>
        <w:pStyle w:val="Nagwek2"/>
        <w:rPr>
          <w:rFonts w:ascii="Arial" w:hAnsi="Arial"/>
          <w:sz w:val="26"/>
          <w:szCs w:val="26"/>
        </w:rPr>
      </w:pPr>
      <w:r w:rsidRPr="00651220">
        <w:rPr>
          <w:rFonts w:ascii="Arial" w:hAnsi="Arial"/>
          <w:sz w:val="26"/>
          <w:szCs w:val="26"/>
        </w:rPr>
        <w:t xml:space="preserve">Warszawa ul. </w:t>
      </w:r>
      <w:proofErr w:type="spellStart"/>
      <w:r w:rsidRPr="00651220">
        <w:rPr>
          <w:rFonts w:ascii="Arial" w:hAnsi="Arial"/>
          <w:sz w:val="26"/>
          <w:szCs w:val="26"/>
        </w:rPr>
        <w:t>Krypska</w:t>
      </w:r>
      <w:proofErr w:type="spellEnd"/>
      <w:r w:rsidRPr="00651220">
        <w:rPr>
          <w:rFonts w:ascii="Arial" w:hAnsi="Arial"/>
          <w:sz w:val="26"/>
          <w:szCs w:val="26"/>
        </w:rPr>
        <w:t xml:space="preserve"> 39</w:t>
      </w:r>
    </w:p>
    <w:p w:rsidR="00AE7947" w:rsidRPr="00651220" w:rsidRDefault="00AE7947" w:rsidP="00AE7947">
      <w:pPr>
        <w:rPr>
          <w:sz w:val="26"/>
          <w:szCs w:val="26"/>
        </w:rPr>
      </w:pPr>
    </w:p>
    <w:p w:rsidR="00AE7947" w:rsidRPr="00651220" w:rsidRDefault="00AE7947" w:rsidP="00AE7947">
      <w:pPr>
        <w:rPr>
          <w:i/>
          <w:iCs/>
          <w:sz w:val="26"/>
          <w:szCs w:val="26"/>
          <w:u w:val="single"/>
        </w:rPr>
      </w:pPr>
    </w:p>
    <w:p w:rsidR="00AE7947" w:rsidRDefault="00AE7947" w:rsidP="00AE7947">
      <w:pPr>
        <w:rPr>
          <w:i/>
          <w:iCs/>
          <w:u w:val="single"/>
        </w:rPr>
      </w:pPr>
    </w:p>
    <w:p w:rsidR="00AE7947" w:rsidRDefault="00AE7947" w:rsidP="00AE7947"/>
    <w:p w:rsidR="00AE7947" w:rsidRPr="00445953" w:rsidRDefault="00AE7947" w:rsidP="00AE7947">
      <w:pPr>
        <w:rPr>
          <w:sz w:val="36"/>
          <w:szCs w:val="36"/>
        </w:rPr>
      </w:pPr>
    </w:p>
    <w:p w:rsidR="00AE7947" w:rsidRPr="00445953" w:rsidRDefault="00AE7947" w:rsidP="00AE7947">
      <w:pPr>
        <w:pStyle w:val="Nagwek1"/>
        <w:rPr>
          <w:rFonts w:ascii="Arial" w:hAnsi="Arial" w:cs="Arial"/>
          <w:color w:val="0000FF"/>
          <w:sz w:val="36"/>
          <w:szCs w:val="36"/>
        </w:rPr>
      </w:pPr>
      <w:r w:rsidRPr="00445953">
        <w:rPr>
          <w:rFonts w:ascii="Arial" w:hAnsi="Arial" w:cs="Arial"/>
          <w:color w:val="0000FF"/>
          <w:sz w:val="36"/>
          <w:szCs w:val="36"/>
        </w:rPr>
        <w:t>OGŁOSZENIE O WYNIKU  KONKURSU OFERT</w:t>
      </w:r>
    </w:p>
    <w:p w:rsidR="00AE7947" w:rsidRDefault="00AE7947" w:rsidP="00AE7947">
      <w:pPr>
        <w:jc w:val="both"/>
        <w:rPr>
          <w:rFonts w:ascii="Arial" w:hAnsi="Arial"/>
        </w:rPr>
      </w:pPr>
    </w:p>
    <w:p w:rsidR="00AE7947" w:rsidRPr="000F3026" w:rsidRDefault="00AE7947" w:rsidP="00AE7947">
      <w:pPr>
        <w:jc w:val="both"/>
        <w:rPr>
          <w:rFonts w:ascii="Arial" w:hAnsi="Arial"/>
          <w:b/>
          <w:sz w:val="30"/>
          <w:szCs w:val="30"/>
        </w:rPr>
      </w:pPr>
    </w:p>
    <w:p w:rsidR="00AE7947" w:rsidRPr="00445953" w:rsidRDefault="00AE7947" w:rsidP="00AE7947">
      <w:pPr>
        <w:pStyle w:val="Tekstpodstawowy3"/>
        <w:jc w:val="center"/>
        <w:rPr>
          <w:rFonts w:ascii="Arial" w:hAnsi="Arial" w:cs="Arial"/>
          <w:b/>
          <w:sz w:val="28"/>
          <w:szCs w:val="28"/>
        </w:rPr>
      </w:pPr>
      <w:r w:rsidRPr="00445953">
        <w:rPr>
          <w:rFonts w:ascii="Arial" w:hAnsi="Arial" w:cs="Arial"/>
          <w:b/>
          <w:sz w:val="28"/>
          <w:szCs w:val="28"/>
        </w:rPr>
        <w:t>Dyrektor Samodzielnego Zespołu Publicznych Zakładów Lecznictwa Otwartego Warszawa Praga Południe</w:t>
      </w:r>
    </w:p>
    <w:p w:rsidR="00AE7947" w:rsidRPr="00445953" w:rsidRDefault="00AE7947" w:rsidP="00AE7947">
      <w:pPr>
        <w:pStyle w:val="Tekstpodstawowy3"/>
        <w:rPr>
          <w:rFonts w:ascii="Arial" w:hAnsi="Arial" w:cs="Arial"/>
          <w:color w:val="000080"/>
          <w:sz w:val="30"/>
          <w:szCs w:val="30"/>
        </w:rPr>
      </w:pPr>
    </w:p>
    <w:p w:rsidR="00AE7947" w:rsidRPr="00445953" w:rsidRDefault="00AE7947" w:rsidP="00AE7947">
      <w:pPr>
        <w:pStyle w:val="Tekstpodstawowy3"/>
        <w:rPr>
          <w:rFonts w:ascii="Arial" w:hAnsi="Arial" w:cs="Arial"/>
          <w:color w:val="000080"/>
          <w:sz w:val="24"/>
        </w:rPr>
      </w:pPr>
      <w:r w:rsidRPr="00445953">
        <w:rPr>
          <w:rFonts w:ascii="Arial" w:hAnsi="Arial" w:cs="Arial"/>
          <w:color w:val="000080"/>
          <w:sz w:val="24"/>
        </w:rPr>
        <w:t>uprzejmie informuje,</w:t>
      </w:r>
    </w:p>
    <w:p w:rsidR="00651220" w:rsidRDefault="00AE7947" w:rsidP="00651220">
      <w:pPr>
        <w:pStyle w:val="Tekstpodstawowy"/>
        <w:jc w:val="left"/>
        <w:rPr>
          <w:rFonts w:ascii="Arial" w:hAnsi="Arial" w:cs="Arial"/>
          <w:color w:val="000080"/>
          <w:szCs w:val="24"/>
        </w:rPr>
      </w:pPr>
      <w:r w:rsidRPr="00DA1C83">
        <w:rPr>
          <w:rFonts w:ascii="Arial" w:hAnsi="Arial" w:cs="Arial"/>
          <w:color w:val="000080"/>
          <w:szCs w:val="24"/>
        </w:rPr>
        <w:t xml:space="preserve">że w wyniku postępowania konkursowego na udzielanie  świadczeń zdrowotnych w zakresie badań </w:t>
      </w:r>
      <w:r w:rsidR="00651220">
        <w:rPr>
          <w:rFonts w:ascii="Arial" w:hAnsi="Arial" w:cs="Arial"/>
          <w:color w:val="000080"/>
          <w:szCs w:val="24"/>
        </w:rPr>
        <w:t xml:space="preserve">laboratoryjnych i histopatologicznych </w:t>
      </w:r>
      <w:r w:rsidRPr="00DA1C83">
        <w:rPr>
          <w:rFonts w:ascii="Arial" w:hAnsi="Arial" w:cs="Arial"/>
          <w:color w:val="000080"/>
          <w:szCs w:val="24"/>
        </w:rPr>
        <w:t xml:space="preserve">wykonywanych na zlecenie lekarzy SZPZLO Warszawa Praga Południe  </w:t>
      </w:r>
    </w:p>
    <w:p w:rsidR="00AE7947" w:rsidRPr="00DA1C83" w:rsidRDefault="00AE7947" w:rsidP="00651220">
      <w:pPr>
        <w:pStyle w:val="Tekstpodstawowy"/>
        <w:jc w:val="left"/>
        <w:rPr>
          <w:rFonts w:ascii="Arial" w:hAnsi="Arial" w:cs="Arial"/>
          <w:color w:val="000080"/>
          <w:szCs w:val="24"/>
        </w:rPr>
      </w:pPr>
      <w:r w:rsidRPr="00DA1C83">
        <w:rPr>
          <w:rFonts w:ascii="Arial" w:hAnsi="Arial" w:cs="Arial"/>
          <w:color w:val="000080"/>
          <w:szCs w:val="24"/>
        </w:rPr>
        <w:t>w ramach realizacji  umów z NFZ.</w:t>
      </w:r>
    </w:p>
    <w:p w:rsidR="00AE7947" w:rsidRPr="00445953" w:rsidRDefault="00AE7947" w:rsidP="00AE7947">
      <w:pPr>
        <w:pStyle w:val="Tekstpodstawowy"/>
        <w:jc w:val="both"/>
        <w:rPr>
          <w:rFonts w:ascii="Arial" w:hAnsi="Arial"/>
          <w:color w:val="000080"/>
          <w:szCs w:val="24"/>
        </w:rPr>
      </w:pPr>
    </w:p>
    <w:p w:rsidR="00AE7947" w:rsidRDefault="00651220" w:rsidP="00AE7947">
      <w:pPr>
        <w:pStyle w:val="Tekstpodstawowy"/>
        <w:rPr>
          <w:rFonts w:ascii="Arial" w:hAnsi="Arial" w:cs="Arial"/>
          <w:color w:val="000080"/>
          <w:sz w:val="28"/>
        </w:rPr>
      </w:pPr>
      <w:r>
        <w:rPr>
          <w:rFonts w:ascii="Arial" w:hAnsi="Arial" w:cs="Arial"/>
          <w:color w:val="000080"/>
          <w:sz w:val="28"/>
        </w:rPr>
        <w:t>zostały</w:t>
      </w:r>
      <w:r w:rsidR="00AE7947">
        <w:rPr>
          <w:rFonts w:ascii="Arial" w:hAnsi="Arial" w:cs="Arial"/>
          <w:color w:val="000080"/>
          <w:sz w:val="28"/>
        </w:rPr>
        <w:t xml:space="preserve"> wybran</w:t>
      </w:r>
      <w:r>
        <w:rPr>
          <w:rFonts w:ascii="Arial" w:hAnsi="Arial" w:cs="Arial"/>
          <w:color w:val="000080"/>
          <w:sz w:val="28"/>
        </w:rPr>
        <w:t>e oferty</w:t>
      </w:r>
      <w:r w:rsidR="00AE7947" w:rsidRPr="00445953">
        <w:rPr>
          <w:rFonts w:ascii="Arial" w:hAnsi="Arial" w:cs="Arial"/>
          <w:color w:val="000080"/>
          <w:sz w:val="28"/>
        </w:rPr>
        <w:t>:</w:t>
      </w:r>
    </w:p>
    <w:p w:rsidR="00513AF1" w:rsidRDefault="00513AF1" w:rsidP="00AE7947">
      <w:pPr>
        <w:pStyle w:val="Tekstpodstawowy"/>
        <w:rPr>
          <w:rFonts w:ascii="Arial" w:hAnsi="Arial" w:cs="Arial"/>
          <w:color w:val="000080"/>
          <w:sz w:val="28"/>
        </w:rPr>
      </w:pPr>
    </w:p>
    <w:p w:rsidR="00AE7947" w:rsidRDefault="00513AF1" w:rsidP="00513AF1">
      <w:pPr>
        <w:pStyle w:val="Tekstpodstawowy"/>
        <w:jc w:val="left"/>
        <w:rPr>
          <w:rFonts w:ascii="Arial" w:hAnsi="Arial" w:cs="Arial"/>
          <w:color w:val="000080"/>
          <w:sz w:val="28"/>
          <w:u w:val="single"/>
        </w:rPr>
      </w:pPr>
      <w:r w:rsidRPr="00513AF1">
        <w:rPr>
          <w:rFonts w:ascii="Arial" w:hAnsi="Arial" w:cs="Arial"/>
          <w:color w:val="000080"/>
          <w:sz w:val="28"/>
          <w:u w:val="single"/>
        </w:rPr>
        <w:t>Pakiet Nr 1 – badania laboratoryjne</w:t>
      </w:r>
    </w:p>
    <w:p w:rsidR="00513AF1" w:rsidRPr="00513AF1" w:rsidRDefault="00513AF1" w:rsidP="00513AF1">
      <w:pPr>
        <w:pStyle w:val="Tekstpodstawowy"/>
        <w:jc w:val="left"/>
        <w:rPr>
          <w:rFonts w:ascii="Arial" w:hAnsi="Arial" w:cs="Arial"/>
          <w:color w:val="000080"/>
          <w:sz w:val="16"/>
          <w:szCs w:val="16"/>
          <w:u w:val="single"/>
        </w:rPr>
      </w:pPr>
    </w:p>
    <w:p w:rsidR="00513AF1" w:rsidRDefault="00AE7947" w:rsidP="00AE7947">
      <w:pPr>
        <w:rPr>
          <w:rFonts w:ascii="Arial" w:hAnsi="Arial" w:cs="Arial"/>
          <w:b/>
          <w:bCs/>
          <w:color w:val="000080"/>
          <w:sz w:val="28"/>
          <w:szCs w:val="28"/>
        </w:rPr>
      </w:pPr>
      <w:r w:rsidRPr="00153AB7">
        <w:rPr>
          <w:rFonts w:ascii="Arial" w:hAnsi="Arial" w:cs="Arial"/>
          <w:b/>
          <w:bCs/>
          <w:color w:val="000080"/>
          <w:sz w:val="28"/>
          <w:szCs w:val="28"/>
        </w:rPr>
        <w:t xml:space="preserve">Oferta nr </w:t>
      </w:r>
      <w:r w:rsidR="00651220">
        <w:rPr>
          <w:rFonts w:ascii="Arial" w:hAnsi="Arial" w:cs="Arial"/>
          <w:b/>
          <w:bCs/>
          <w:color w:val="000080"/>
          <w:sz w:val="28"/>
          <w:szCs w:val="28"/>
        </w:rPr>
        <w:t>3</w:t>
      </w:r>
      <w:r w:rsidRPr="00153AB7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651220">
        <w:rPr>
          <w:rFonts w:ascii="Arial" w:hAnsi="Arial" w:cs="Arial"/>
          <w:b/>
          <w:bCs/>
          <w:color w:val="000080"/>
          <w:sz w:val="28"/>
          <w:szCs w:val="28"/>
        </w:rPr>
        <w:t>–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651220">
        <w:rPr>
          <w:rFonts w:ascii="Arial" w:hAnsi="Arial" w:cs="Arial"/>
          <w:b/>
          <w:bCs/>
          <w:color w:val="000080"/>
          <w:sz w:val="28"/>
          <w:szCs w:val="28"/>
        </w:rPr>
        <w:t xml:space="preserve">ALAB laboratoria  Sp. z o.o.  </w:t>
      </w:r>
    </w:p>
    <w:p w:rsidR="00AE7947" w:rsidRDefault="00513AF1" w:rsidP="00513AF1">
      <w:pPr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                     </w:t>
      </w:r>
      <w:r w:rsidR="00651220">
        <w:rPr>
          <w:rFonts w:ascii="Arial" w:hAnsi="Arial" w:cs="Arial"/>
          <w:b/>
          <w:bCs/>
          <w:color w:val="000080"/>
          <w:sz w:val="28"/>
          <w:szCs w:val="28"/>
        </w:rPr>
        <w:t>Warszawa ul. Stępińska 22/</w:t>
      </w:r>
      <w:r>
        <w:rPr>
          <w:rFonts w:ascii="Arial" w:hAnsi="Arial" w:cs="Arial"/>
          <w:b/>
          <w:bCs/>
          <w:color w:val="000080"/>
          <w:sz w:val="28"/>
          <w:szCs w:val="28"/>
        </w:rPr>
        <w:t>30</w:t>
      </w:r>
    </w:p>
    <w:p w:rsidR="00513AF1" w:rsidRPr="00153AB7" w:rsidRDefault="00513AF1" w:rsidP="00513AF1">
      <w:pPr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  <w:t xml:space="preserve">    Wartość oferty  319 917,00</w:t>
      </w:r>
    </w:p>
    <w:p w:rsidR="00AE7947" w:rsidRDefault="00AE7947" w:rsidP="00AE7947">
      <w:pPr>
        <w:pStyle w:val="Tekstpodstawowy"/>
        <w:rPr>
          <w:rFonts w:ascii="Arial" w:hAnsi="Arial" w:cs="Arial"/>
          <w:color w:val="000080"/>
          <w:sz w:val="32"/>
          <w:szCs w:val="32"/>
        </w:rPr>
      </w:pPr>
    </w:p>
    <w:p w:rsidR="00513AF1" w:rsidRDefault="00513AF1" w:rsidP="00AE7947">
      <w:pPr>
        <w:pStyle w:val="Tekstpodstawowy"/>
        <w:rPr>
          <w:rFonts w:ascii="Arial" w:hAnsi="Arial" w:cs="Arial"/>
          <w:color w:val="000080"/>
          <w:sz w:val="32"/>
          <w:szCs w:val="32"/>
        </w:rPr>
      </w:pPr>
    </w:p>
    <w:p w:rsidR="00513AF1" w:rsidRDefault="00513AF1" w:rsidP="00513AF1">
      <w:pPr>
        <w:pStyle w:val="Tekstpodstawowy"/>
        <w:jc w:val="left"/>
        <w:rPr>
          <w:rFonts w:ascii="Arial" w:hAnsi="Arial" w:cs="Arial"/>
          <w:color w:val="000080"/>
          <w:sz w:val="28"/>
          <w:u w:val="single"/>
        </w:rPr>
      </w:pPr>
      <w:r>
        <w:rPr>
          <w:rFonts w:ascii="Arial" w:hAnsi="Arial" w:cs="Arial"/>
          <w:color w:val="000080"/>
          <w:sz w:val="28"/>
          <w:u w:val="single"/>
        </w:rPr>
        <w:t>Pakiet Nr 2</w:t>
      </w:r>
      <w:r w:rsidRPr="00513AF1">
        <w:rPr>
          <w:rFonts w:ascii="Arial" w:hAnsi="Arial" w:cs="Arial"/>
          <w:color w:val="000080"/>
          <w:sz w:val="28"/>
          <w:u w:val="single"/>
        </w:rPr>
        <w:t xml:space="preserve"> – badania </w:t>
      </w:r>
      <w:r>
        <w:rPr>
          <w:rFonts w:ascii="Arial" w:hAnsi="Arial" w:cs="Arial"/>
          <w:color w:val="000080"/>
          <w:sz w:val="28"/>
          <w:u w:val="single"/>
        </w:rPr>
        <w:t xml:space="preserve"> histopatologiczne</w:t>
      </w:r>
    </w:p>
    <w:p w:rsidR="00513AF1" w:rsidRPr="00513AF1" w:rsidRDefault="00513AF1" w:rsidP="00AE7947">
      <w:pPr>
        <w:pStyle w:val="Tekstpodstawowy"/>
        <w:rPr>
          <w:rFonts w:ascii="Arial" w:hAnsi="Arial" w:cs="Arial"/>
          <w:color w:val="000080"/>
          <w:sz w:val="16"/>
          <w:szCs w:val="16"/>
        </w:rPr>
      </w:pPr>
    </w:p>
    <w:p w:rsidR="00513AF1" w:rsidRDefault="00513AF1" w:rsidP="00513AF1">
      <w:pPr>
        <w:rPr>
          <w:rFonts w:ascii="Arial" w:hAnsi="Arial" w:cs="Arial"/>
          <w:b/>
          <w:bCs/>
          <w:color w:val="000080"/>
          <w:sz w:val="28"/>
          <w:szCs w:val="28"/>
        </w:rPr>
      </w:pPr>
      <w:r w:rsidRPr="00153AB7">
        <w:rPr>
          <w:rFonts w:ascii="Arial" w:hAnsi="Arial" w:cs="Arial"/>
          <w:b/>
          <w:bCs/>
          <w:color w:val="000080"/>
          <w:sz w:val="28"/>
          <w:szCs w:val="28"/>
        </w:rPr>
        <w:t xml:space="preserve">Oferta nr </w:t>
      </w:r>
      <w:r w:rsidR="00866BA0">
        <w:rPr>
          <w:rFonts w:ascii="Arial" w:hAnsi="Arial" w:cs="Arial"/>
          <w:b/>
          <w:bCs/>
          <w:color w:val="000080"/>
          <w:sz w:val="28"/>
          <w:szCs w:val="28"/>
        </w:rPr>
        <w:t>4</w:t>
      </w:r>
      <w:bookmarkStart w:id="0" w:name="_GoBack"/>
      <w:bookmarkEnd w:id="0"/>
      <w:r w:rsidRPr="00153AB7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– ALAB </w:t>
      </w:r>
      <w:r>
        <w:rPr>
          <w:rFonts w:ascii="Arial" w:hAnsi="Arial" w:cs="Arial"/>
          <w:b/>
          <w:bCs/>
          <w:color w:val="000080"/>
          <w:sz w:val="28"/>
          <w:szCs w:val="28"/>
        </w:rPr>
        <w:t>plus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 Sp. z o.o.  </w:t>
      </w:r>
    </w:p>
    <w:p w:rsidR="00513AF1" w:rsidRDefault="00513AF1" w:rsidP="00513AF1">
      <w:pPr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                     Warszawa ul. Stępińska 22/30</w:t>
      </w:r>
    </w:p>
    <w:p w:rsidR="00513AF1" w:rsidRPr="00153AB7" w:rsidRDefault="00513AF1" w:rsidP="00513AF1">
      <w:pPr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ab/>
      </w:r>
      <w:r>
        <w:rPr>
          <w:rFonts w:ascii="Arial" w:hAnsi="Arial" w:cs="Arial"/>
          <w:b/>
          <w:bCs/>
          <w:color w:val="000080"/>
          <w:sz w:val="28"/>
          <w:szCs w:val="28"/>
        </w:rPr>
        <w:tab/>
        <w:t xml:space="preserve">    Wartość </w:t>
      </w:r>
      <w:r>
        <w:rPr>
          <w:rFonts w:ascii="Arial" w:hAnsi="Arial" w:cs="Arial"/>
          <w:b/>
          <w:bCs/>
          <w:color w:val="000080"/>
          <w:sz w:val="28"/>
          <w:szCs w:val="28"/>
        </w:rPr>
        <w:t>oferty  207 000</w:t>
      </w:r>
      <w:r>
        <w:rPr>
          <w:rFonts w:ascii="Arial" w:hAnsi="Arial" w:cs="Arial"/>
          <w:b/>
          <w:bCs/>
          <w:color w:val="000080"/>
          <w:sz w:val="28"/>
          <w:szCs w:val="28"/>
        </w:rPr>
        <w:t>,00</w:t>
      </w:r>
    </w:p>
    <w:p w:rsidR="00513AF1" w:rsidRDefault="00513AF1" w:rsidP="00AE7947">
      <w:pPr>
        <w:pStyle w:val="Tekstpodstawowy"/>
        <w:rPr>
          <w:rFonts w:ascii="Arial" w:hAnsi="Arial" w:cs="Arial"/>
          <w:color w:val="000080"/>
          <w:sz w:val="32"/>
          <w:szCs w:val="32"/>
        </w:rPr>
      </w:pPr>
    </w:p>
    <w:p w:rsidR="00513AF1" w:rsidRPr="00A52EE5" w:rsidRDefault="00513AF1" w:rsidP="00AE7947">
      <w:pPr>
        <w:pStyle w:val="Tekstpodstawowy"/>
        <w:rPr>
          <w:rFonts w:ascii="Arial" w:hAnsi="Arial" w:cs="Arial"/>
          <w:color w:val="000080"/>
          <w:sz w:val="32"/>
          <w:szCs w:val="32"/>
        </w:rPr>
      </w:pPr>
    </w:p>
    <w:p w:rsidR="00AE7947" w:rsidRPr="00445953" w:rsidRDefault="00AE7947" w:rsidP="00AE7947">
      <w:pPr>
        <w:rPr>
          <w:b/>
          <w:bCs/>
          <w:color w:val="000080"/>
          <w:sz w:val="32"/>
        </w:rPr>
      </w:pPr>
      <w:r w:rsidRPr="00445953">
        <w:rPr>
          <w:rFonts w:ascii="Arial" w:hAnsi="Arial" w:cs="Arial"/>
          <w:b/>
          <w:bCs/>
          <w:color w:val="000080"/>
          <w:sz w:val="36"/>
          <w:szCs w:val="36"/>
        </w:rPr>
        <w:tab/>
      </w:r>
      <w:r w:rsidRPr="00445953">
        <w:rPr>
          <w:rFonts w:ascii="Arial" w:hAnsi="Arial" w:cs="Arial"/>
          <w:b/>
          <w:bCs/>
          <w:color w:val="000080"/>
          <w:sz w:val="36"/>
          <w:szCs w:val="36"/>
        </w:rPr>
        <w:tab/>
      </w:r>
      <w:r w:rsidRPr="00445953">
        <w:rPr>
          <w:rFonts w:ascii="Arial" w:hAnsi="Arial" w:cs="Arial"/>
          <w:b/>
          <w:bCs/>
          <w:color w:val="000080"/>
          <w:sz w:val="36"/>
          <w:szCs w:val="36"/>
        </w:rPr>
        <w:tab/>
      </w:r>
      <w:r w:rsidRPr="00445953">
        <w:rPr>
          <w:rFonts w:ascii="Arial" w:hAnsi="Arial" w:cs="Arial"/>
          <w:b/>
          <w:bCs/>
          <w:color w:val="000080"/>
          <w:sz w:val="36"/>
          <w:szCs w:val="36"/>
        </w:rPr>
        <w:tab/>
      </w:r>
    </w:p>
    <w:p w:rsidR="00AE7947" w:rsidRDefault="00AE7947" w:rsidP="00AE7947">
      <w:pPr>
        <w:pStyle w:val="Tekstpodstawowywcity"/>
        <w:ind w:left="0"/>
        <w:jc w:val="left"/>
        <w:rPr>
          <w:rFonts w:ascii="Arial" w:hAnsi="Arial"/>
          <w:color w:val="000080"/>
        </w:rPr>
      </w:pPr>
      <w:r w:rsidRPr="00445953">
        <w:rPr>
          <w:rFonts w:ascii="Arial" w:hAnsi="Arial"/>
          <w:color w:val="000080"/>
        </w:rPr>
        <w:t>Jednocześnie</w:t>
      </w:r>
      <w:r w:rsidR="005C26E7">
        <w:rPr>
          <w:rFonts w:ascii="Arial" w:hAnsi="Arial"/>
          <w:color w:val="000080"/>
        </w:rPr>
        <w:t xml:space="preserve"> informuję, że zawarcie umowy </w:t>
      </w:r>
      <w:r w:rsidRPr="00445953">
        <w:rPr>
          <w:rFonts w:ascii="Arial" w:hAnsi="Arial"/>
          <w:color w:val="000080"/>
        </w:rPr>
        <w:t xml:space="preserve">nastąpi w terminie uzgodnionym </w:t>
      </w:r>
      <w:r w:rsidR="005C26E7">
        <w:rPr>
          <w:rFonts w:ascii="Arial" w:hAnsi="Arial"/>
          <w:color w:val="000080"/>
        </w:rPr>
        <w:br/>
        <w:t>z Oferentami.</w:t>
      </w:r>
    </w:p>
    <w:p w:rsidR="00AE7947" w:rsidRPr="00445953" w:rsidRDefault="00AE7947" w:rsidP="00AE7947">
      <w:pPr>
        <w:pStyle w:val="Tekstpodstawowywcity"/>
        <w:ind w:left="708"/>
        <w:jc w:val="left"/>
        <w:rPr>
          <w:color w:val="000080"/>
        </w:rPr>
      </w:pPr>
      <w:r w:rsidRPr="00445953">
        <w:rPr>
          <w:color w:val="000080"/>
        </w:rPr>
        <w:t xml:space="preserve">                                                                        </w:t>
      </w:r>
    </w:p>
    <w:p w:rsidR="00AE7947" w:rsidRPr="005C26E7" w:rsidRDefault="00AE7947" w:rsidP="00AE7947">
      <w:pPr>
        <w:pStyle w:val="Tekstpodstawowywcity3"/>
        <w:ind w:left="3540"/>
        <w:rPr>
          <w:rFonts w:ascii="Arial" w:hAnsi="Arial" w:cs="Arial"/>
          <w:b/>
          <w:bCs/>
          <w:color w:val="000080"/>
          <w:sz w:val="26"/>
          <w:szCs w:val="26"/>
        </w:rPr>
      </w:pPr>
      <w:r w:rsidRPr="005C26E7">
        <w:rPr>
          <w:rFonts w:ascii="Arial" w:hAnsi="Arial" w:cs="Arial"/>
          <w:b/>
          <w:bCs/>
          <w:color w:val="000080"/>
          <w:sz w:val="26"/>
          <w:szCs w:val="26"/>
        </w:rPr>
        <w:t>Dyrektor SZPZLO Warszawa Praga Południ</w:t>
      </w:r>
      <w:r w:rsidR="005C26E7" w:rsidRPr="005C26E7">
        <w:rPr>
          <w:rFonts w:ascii="Arial" w:hAnsi="Arial" w:cs="Arial"/>
          <w:b/>
          <w:bCs/>
          <w:color w:val="000080"/>
          <w:sz w:val="26"/>
          <w:szCs w:val="26"/>
        </w:rPr>
        <w:t>e</w:t>
      </w:r>
    </w:p>
    <w:p w:rsidR="00AE7947" w:rsidRDefault="00AE7947" w:rsidP="00AE7947">
      <w:pPr>
        <w:pStyle w:val="Tekstpodstawowywcity3"/>
        <w:ind w:left="3540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366951" w:rsidRDefault="00866BA0"/>
    <w:sectPr w:rsidR="0036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81"/>
    <w:rsid w:val="00513AF1"/>
    <w:rsid w:val="005C26E7"/>
    <w:rsid w:val="00651220"/>
    <w:rsid w:val="00754581"/>
    <w:rsid w:val="00866BA0"/>
    <w:rsid w:val="00AE7947"/>
    <w:rsid w:val="00C751CC"/>
    <w:rsid w:val="00C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47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94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AE7947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94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794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7947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7947"/>
    <w:pPr>
      <w:widowControl w:val="0"/>
      <w:ind w:left="284"/>
      <w:jc w:val="both"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94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94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79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E7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47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794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AE7947"/>
    <w:pPr>
      <w:keepNext/>
      <w:widowControl w:val="0"/>
      <w:jc w:val="center"/>
      <w:outlineLvl w:val="1"/>
    </w:pPr>
    <w:rPr>
      <w:rFonts w:eastAsia="Arial Unicode MS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794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E794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7947"/>
    <w:pPr>
      <w:widowControl w:val="0"/>
      <w:jc w:val="center"/>
    </w:pPr>
    <w:rPr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7947"/>
    <w:pPr>
      <w:widowControl w:val="0"/>
      <w:ind w:left="284"/>
      <w:jc w:val="both"/>
    </w:pPr>
    <w:rPr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79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E794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E794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79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AE7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E7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Bańkowska</dc:creator>
  <cp:lastModifiedBy>Renata Bańkowska</cp:lastModifiedBy>
  <cp:revision>6</cp:revision>
  <cp:lastPrinted>2016-10-27T06:37:00Z</cp:lastPrinted>
  <dcterms:created xsi:type="dcterms:W3CDTF">2016-10-27T06:15:00Z</dcterms:created>
  <dcterms:modified xsi:type="dcterms:W3CDTF">2016-10-27T06:39:00Z</dcterms:modified>
</cp:coreProperties>
</file>