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0A" w:rsidRPr="00D06A99" w:rsidRDefault="008F3BFB" w:rsidP="008F3BFB">
      <w:pPr>
        <w:pStyle w:val="Nagwek1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7E777A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DE4D0A">
        <w:rPr>
          <w:rFonts w:ascii="Arial" w:hAnsi="Arial" w:cs="Arial"/>
          <w:sz w:val="22"/>
          <w:szCs w:val="22"/>
        </w:rPr>
        <w:t xml:space="preserve">Warszawa, dnia </w:t>
      </w:r>
      <w:r w:rsidR="00FC3757">
        <w:rPr>
          <w:rFonts w:ascii="Arial" w:hAnsi="Arial" w:cs="Arial"/>
          <w:sz w:val="22"/>
          <w:szCs w:val="22"/>
        </w:rPr>
        <w:t>11.08</w:t>
      </w:r>
      <w:r w:rsidR="005933D2">
        <w:rPr>
          <w:rFonts w:ascii="Arial" w:hAnsi="Arial" w:cs="Arial"/>
          <w:sz w:val="22"/>
          <w:szCs w:val="22"/>
        </w:rPr>
        <w:t>.</w:t>
      </w:r>
      <w:r w:rsidR="00DE4D0A">
        <w:rPr>
          <w:rFonts w:ascii="Arial" w:hAnsi="Arial" w:cs="Arial"/>
          <w:sz w:val="22"/>
          <w:szCs w:val="22"/>
        </w:rPr>
        <w:t>201</w:t>
      </w:r>
      <w:r w:rsidR="00BF68AD">
        <w:rPr>
          <w:rFonts w:ascii="Arial" w:hAnsi="Arial" w:cs="Arial"/>
          <w:sz w:val="22"/>
          <w:szCs w:val="22"/>
        </w:rPr>
        <w:t>7</w:t>
      </w:r>
      <w:r w:rsidR="00DE4D0A">
        <w:rPr>
          <w:rFonts w:ascii="Arial" w:hAnsi="Arial" w:cs="Arial"/>
          <w:sz w:val="22"/>
          <w:szCs w:val="22"/>
        </w:rPr>
        <w:t xml:space="preserve"> </w:t>
      </w:r>
      <w:r w:rsidR="00DE4D0A" w:rsidRPr="004B3F35">
        <w:rPr>
          <w:rFonts w:ascii="Arial" w:hAnsi="Arial" w:cs="Arial"/>
          <w:sz w:val="22"/>
          <w:szCs w:val="22"/>
        </w:rPr>
        <w:t>r.</w:t>
      </w:r>
    </w:p>
    <w:p w:rsidR="00DE4D0A" w:rsidRDefault="00DE4D0A" w:rsidP="00AA2971">
      <w:pPr>
        <w:pStyle w:val="Nagwek1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:rsidR="00DE4D0A" w:rsidRDefault="00DE4D0A" w:rsidP="00AA2971">
      <w:pPr>
        <w:pStyle w:val="Nagwek1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B3F35">
        <w:rPr>
          <w:rFonts w:ascii="Arial" w:hAnsi="Arial" w:cs="Arial"/>
          <w:b/>
          <w:bCs/>
          <w:sz w:val="22"/>
          <w:szCs w:val="22"/>
        </w:rPr>
        <w:t xml:space="preserve">Nr </w:t>
      </w:r>
      <w:r>
        <w:rPr>
          <w:rFonts w:ascii="Arial" w:hAnsi="Arial" w:cs="Arial"/>
          <w:b/>
          <w:bCs/>
          <w:sz w:val="22"/>
          <w:szCs w:val="22"/>
        </w:rPr>
        <w:t>sprawy: SZPZLO/ZP/</w:t>
      </w:r>
      <w:r w:rsidR="00FC3757">
        <w:rPr>
          <w:rFonts w:ascii="Arial" w:hAnsi="Arial" w:cs="Arial"/>
          <w:b/>
          <w:bCs/>
          <w:sz w:val="22"/>
          <w:szCs w:val="22"/>
        </w:rPr>
        <w:t>06</w:t>
      </w:r>
      <w:r w:rsidR="00DF0909">
        <w:rPr>
          <w:rFonts w:ascii="Arial" w:hAnsi="Arial" w:cs="Arial"/>
          <w:b/>
          <w:bCs/>
          <w:sz w:val="22"/>
          <w:szCs w:val="22"/>
        </w:rPr>
        <w:t>/17</w:t>
      </w:r>
    </w:p>
    <w:p w:rsidR="002E740F" w:rsidRPr="00D9180F" w:rsidRDefault="002E740F" w:rsidP="002E740F">
      <w:pPr>
        <w:rPr>
          <w:lang w:eastAsia="pl-PL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 w:rsidRPr="007B0ED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F68AD" w:rsidRDefault="00BF68AD" w:rsidP="00BF68AD">
      <w:r>
        <w:tab/>
      </w:r>
    </w:p>
    <w:p w:rsidR="0075151B" w:rsidRPr="00BF68AD" w:rsidRDefault="00DE4D0A" w:rsidP="00BF68AD">
      <w:pPr>
        <w:jc w:val="both"/>
      </w:pPr>
      <w:r w:rsidRPr="00F40C72">
        <w:rPr>
          <w:rFonts w:ascii="Arial" w:hAnsi="Arial" w:cs="Arial"/>
          <w:b/>
          <w:bCs/>
          <w:sz w:val="22"/>
          <w:szCs w:val="22"/>
        </w:rPr>
        <w:t>Informacja</w:t>
      </w:r>
      <w:r w:rsidRPr="00265F1B">
        <w:rPr>
          <w:rFonts w:ascii="Arial" w:hAnsi="Arial" w:cs="Arial"/>
          <w:sz w:val="22"/>
          <w:szCs w:val="22"/>
        </w:rPr>
        <w:t xml:space="preserve"> dla Firm, które pobrały Specyfikację Istotnych Warunków Zamówienia (SIWZ) w </w:t>
      </w:r>
      <w:r w:rsidRPr="008C6130">
        <w:rPr>
          <w:rFonts w:ascii="Arial" w:hAnsi="Arial" w:cs="Arial"/>
          <w:sz w:val="22"/>
          <w:szCs w:val="22"/>
        </w:rPr>
        <w:t>postępowaniu o udzielenie zamówienia publicznego w trybie przetargu nieograniczonego</w:t>
      </w:r>
      <w:r w:rsidRPr="008C6130">
        <w:rPr>
          <w:rFonts w:ascii="Arial" w:hAnsi="Arial" w:cs="Arial"/>
          <w:i/>
          <w:iCs/>
          <w:sz w:val="22"/>
          <w:szCs w:val="22"/>
        </w:rPr>
        <w:t xml:space="preserve"> </w:t>
      </w:r>
      <w:r w:rsidRPr="008C6130">
        <w:rPr>
          <w:rFonts w:ascii="Arial" w:hAnsi="Arial" w:cs="Arial"/>
          <w:sz w:val="22"/>
          <w:szCs w:val="22"/>
        </w:rPr>
        <w:t>na:</w:t>
      </w:r>
      <w:r w:rsidRPr="008C6130">
        <w:rPr>
          <w:sz w:val="22"/>
          <w:szCs w:val="22"/>
        </w:rPr>
        <w:t xml:space="preserve"> </w:t>
      </w:r>
      <w:r w:rsidRPr="00FC3757">
        <w:rPr>
          <w:rFonts w:ascii="Arial" w:hAnsi="Arial" w:cs="Arial"/>
          <w:b/>
          <w:bCs/>
          <w:sz w:val="22"/>
          <w:szCs w:val="22"/>
        </w:rPr>
        <w:t>„</w:t>
      </w:r>
      <w:r w:rsidR="00FC3757" w:rsidRPr="00FC3757">
        <w:rPr>
          <w:rFonts w:ascii="Arial" w:hAnsi="Arial" w:cs="Arial"/>
          <w:b/>
          <w:sz w:val="22"/>
          <w:szCs w:val="22"/>
          <w:lang w:eastAsia="pl-PL"/>
        </w:rPr>
        <w:t xml:space="preserve">Wykonanie dokumentacji projektowo – kosztorysowej wraz z uzyskaniem pozwolenia na budowę dla budynku Przychodni Zdrowia i jego otoczenia przy ul. Podolskiej i </w:t>
      </w:r>
      <w:proofErr w:type="spellStart"/>
      <w:r w:rsidR="00FC3757" w:rsidRPr="00FC3757">
        <w:rPr>
          <w:rFonts w:ascii="Arial" w:hAnsi="Arial" w:cs="Arial"/>
          <w:b/>
          <w:sz w:val="22"/>
          <w:szCs w:val="22"/>
          <w:lang w:eastAsia="pl-PL"/>
        </w:rPr>
        <w:t>Styrskiej</w:t>
      </w:r>
      <w:proofErr w:type="spellEnd"/>
      <w:r w:rsidR="0075151B" w:rsidRPr="00FC3757">
        <w:rPr>
          <w:rFonts w:ascii="Arial" w:hAnsi="Arial" w:cs="Arial"/>
          <w:b/>
          <w:bCs/>
          <w:sz w:val="22"/>
          <w:szCs w:val="22"/>
        </w:rPr>
        <w:t>”</w:t>
      </w:r>
      <w:r w:rsidR="0075151B" w:rsidRPr="00FC3757">
        <w:rPr>
          <w:rFonts w:ascii="Arial" w:hAnsi="Arial" w:cs="Arial"/>
          <w:sz w:val="22"/>
          <w:szCs w:val="22"/>
        </w:rPr>
        <w:t>,</w:t>
      </w:r>
    </w:p>
    <w:p w:rsidR="00DE4D0A" w:rsidRPr="008C6130" w:rsidRDefault="00DE4D0A" w:rsidP="00AA2971">
      <w:pPr>
        <w:pStyle w:val="Tekstpodstawowy"/>
        <w:jc w:val="both"/>
        <w:rPr>
          <w:rFonts w:ascii="Arial" w:hAnsi="Arial" w:cs="Arial"/>
          <w:sz w:val="16"/>
          <w:szCs w:val="16"/>
        </w:rPr>
      </w:pPr>
    </w:p>
    <w:p w:rsidR="00DE4D0A" w:rsidRDefault="00DE4D0A" w:rsidP="00AA2971">
      <w:pPr>
        <w:pStyle w:val="Nagwek5"/>
        <w:rPr>
          <w:sz w:val="22"/>
          <w:szCs w:val="22"/>
          <w:u w:val="single"/>
        </w:rPr>
      </w:pPr>
      <w:r w:rsidRPr="00D70117">
        <w:rPr>
          <w:sz w:val="22"/>
          <w:szCs w:val="22"/>
          <w:u w:val="single"/>
        </w:rPr>
        <w:t xml:space="preserve">Ogłoszenie o wszczęciu postępowania </w:t>
      </w:r>
      <w:r w:rsidRPr="00E451FB">
        <w:rPr>
          <w:sz w:val="22"/>
          <w:szCs w:val="22"/>
          <w:u w:val="single"/>
        </w:rPr>
        <w:t xml:space="preserve">zostało opublikowane w Biuletynie Zamówień Publicznych w dniu </w:t>
      </w:r>
      <w:r w:rsidR="00FC3757">
        <w:rPr>
          <w:sz w:val="22"/>
          <w:szCs w:val="22"/>
          <w:u w:val="single"/>
        </w:rPr>
        <w:t>04.08</w:t>
      </w:r>
      <w:r w:rsidR="00DF0909">
        <w:rPr>
          <w:sz w:val="22"/>
          <w:szCs w:val="22"/>
          <w:u w:val="single"/>
        </w:rPr>
        <w:t>.2017</w:t>
      </w:r>
      <w:r w:rsidRPr="00AE7C11">
        <w:rPr>
          <w:sz w:val="22"/>
          <w:szCs w:val="22"/>
          <w:u w:val="single"/>
        </w:rPr>
        <w:t xml:space="preserve"> r</w:t>
      </w:r>
      <w:r>
        <w:rPr>
          <w:sz w:val="22"/>
          <w:szCs w:val="22"/>
          <w:u w:val="single"/>
        </w:rPr>
        <w:t xml:space="preserve">. </w:t>
      </w:r>
      <w:r w:rsidRPr="00ED5181">
        <w:rPr>
          <w:sz w:val="22"/>
          <w:szCs w:val="22"/>
          <w:u w:val="single"/>
        </w:rPr>
        <w:t>p</w:t>
      </w:r>
      <w:r w:rsidRPr="00E451FB">
        <w:rPr>
          <w:sz w:val="22"/>
          <w:szCs w:val="22"/>
          <w:u w:val="single"/>
        </w:rPr>
        <w:t xml:space="preserve">od numerem </w:t>
      </w:r>
      <w:r w:rsidR="00FC3757">
        <w:rPr>
          <w:sz w:val="22"/>
          <w:szCs w:val="22"/>
          <w:u w:val="single"/>
        </w:rPr>
        <w:t>563513</w:t>
      </w:r>
      <w:r w:rsidR="00DF0909">
        <w:rPr>
          <w:sz w:val="22"/>
          <w:szCs w:val="22"/>
          <w:u w:val="single"/>
        </w:rPr>
        <w:t>-N-2017</w:t>
      </w:r>
      <w:r w:rsidR="0075151B">
        <w:rPr>
          <w:sz w:val="22"/>
          <w:szCs w:val="22"/>
          <w:u w:val="single"/>
        </w:rPr>
        <w:t>.</w:t>
      </w:r>
    </w:p>
    <w:p w:rsidR="00F409FB" w:rsidRPr="00F409FB" w:rsidRDefault="00F409FB" w:rsidP="00F409FB">
      <w:pPr>
        <w:rPr>
          <w:lang w:eastAsia="pl-PL"/>
        </w:rPr>
      </w:pPr>
    </w:p>
    <w:p w:rsidR="00DE4D0A" w:rsidRDefault="00DE4D0A" w:rsidP="00AA2971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BA37AD">
        <w:rPr>
          <w:rFonts w:ascii="Arial" w:hAnsi="Arial" w:cs="Arial"/>
          <w:b w:val="0"/>
          <w:bCs w:val="0"/>
          <w:sz w:val="22"/>
          <w:szCs w:val="22"/>
        </w:rPr>
        <w:t>Na podstawie art. 38 ust. 2 Ustawy z dnia 29 stycznia 2004 r. Prawo zamówień publicznych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 w:val="0"/>
          <w:bCs w:val="0"/>
          <w:sz w:val="22"/>
          <w:szCs w:val="22"/>
        </w:rPr>
        <w:t>Pzp</w:t>
      </w:r>
      <w:proofErr w:type="spellEnd"/>
      <w:r>
        <w:rPr>
          <w:rFonts w:ascii="Arial" w:hAnsi="Arial" w:cs="Arial"/>
          <w:b w:val="0"/>
          <w:bCs w:val="0"/>
          <w:sz w:val="22"/>
          <w:szCs w:val="22"/>
        </w:rPr>
        <w:t>)</w:t>
      </w:r>
      <w:r w:rsidRPr="00BA37AD">
        <w:rPr>
          <w:rFonts w:ascii="Arial" w:hAnsi="Arial" w:cs="Arial"/>
          <w:b w:val="0"/>
          <w:bCs w:val="0"/>
          <w:sz w:val="22"/>
          <w:szCs w:val="22"/>
        </w:rPr>
        <w:t>, (tek</w:t>
      </w:r>
      <w:r>
        <w:rPr>
          <w:rFonts w:ascii="Arial" w:hAnsi="Arial" w:cs="Arial"/>
          <w:b w:val="0"/>
          <w:bCs w:val="0"/>
          <w:sz w:val="22"/>
          <w:szCs w:val="22"/>
        </w:rPr>
        <w:t>st jednolity:</w:t>
      </w:r>
      <w:r w:rsidRPr="00BA37A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5151B" w:rsidRPr="0075151B">
        <w:rPr>
          <w:rFonts w:ascii="Arial" w:hAnsi="Arial" w:cs="Arial"/>
          <w:b w:val="0"/>
          <w:sz w:val="22"/>
          <w:szCs w:val="22"/>
        </w:rPr>
        <w:t xml:space="preserve">Dz. U. </w:t>
      </w:r>
      <w:r w:rsidR="00BF68AD">
        <w:rPr>
          <w:rFonts w:ascii="Arial" w:hAnsi="Arial" w:cs="Arial"/>
          <w:b w:val="0"/>
          <w:sz w:val="22"/>
          <w:szCs w:val="22"/>
        </w:rPr>
        <w:t>2015 r., poz. 2164</w:t>
      </w:r>
      <w:r w:rsidR="0075151B" w:rsidRPr="0075151B">
        <w:rPr>
          <w:rFonts w:ascii="Arial" w:hAnsi="Arial" w:cs="Arial"/>
          <w:b w:val="0"/>
          <w:bCs w:val="0"/>
          <w:sz w:val="22"/>
          <w:szCs w:val="22"/>
        </w:rPr>
        <w:t xml:space="preserve"> z późniejszymi zmianami</w:t>
      </w:r>
      <w:r w:rsidR="0075151B">
        <w:rPr>
          <w:rFonts w:ascii="Arial" w:hAnsi="Arial" w:cs="Arial"/>
          <w:b w:val="0"/>
          <w:bCs w:val="0"/>
          <w:sz w:val="22"/>
          <w:szCs w:val="22"/>
        </w:rPr>
        <w:t xml:space="preserve">), </w:t>
      </w:r>
      <w:r w:rsidRPr="0036657C">
        <w:rPr>
          <w:rFonts w:ascii="Arial" w:hAnsi="Arial" w:cs="Arial"/>
          <w:sz w:val="22"/>
          <w:szCs w:val="22"/>
        </w:rPr>
        <w:t>informujemy, że wpłynęł</w:t>
      </w:r>
      <w:r w:rsidR="00CC3E9A">
        <w:rPr>
          <w:rFonts w:ascii="Arial" w:hAnsi="Arial" w:cs="Arial"/>
          <w:sz w:val="22"/>
          <w:szCs w:val="22"/>
        </w:rPr>
        <w:t>y</w:t>
      </w:r>
      <w:r w:rsidRPr="0036657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zapytani</w:t>
      </w:r>
      <w:r w:rsidR="00CC3E9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dotyczące treści SIWZ. </w:t>
      </w:r>
      <w:r w:rsidRPr="0036657C">
        <w:rPr>
          <w:rFonts w:ascii="Arial" w:hAnsi="Arial" w:cs="Arial"/>
          <w:sz w:val="22"/>
          <w:szCs w:val="22"/>
        </w:rPr>
        <w:t xml:space="preserve"> </w:t>
      </w:r>
    </w:p>
    <w:p w:rsidR="00DE4D0A" w:rsidRDefault="00DE4D0A" w:rsidP="000755BE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36657C">
        <w:rPr>
          <w:rFonts w:ascii="Arial" w:hAnsi="Arial" w:cs="Arial"/>
          <w:sz w:val="22"/>
          <w:szCs w:val="22"/>
        </w:rPr>
        <w:t>W związku z powyższym przesyłamy treść zapyta</w:t>
      </w:r>
      <w:r w:rsidR="00CC3E9A">
        <w:rPr>
          <w:rFonts w:ascii="Arial" w:hAnsi="Arial" w:cs="Arial"/>
          <w:sz w:val="22"/>
          <w:szCs w:val="22"/>
        </w:rPr>
        <w:t>ń</w:t>
      </w:r>
      <w:r w:rsidRPr="0036657C">
        <w:rPr>
          <w:rFonts w:ascii="Arial" w:hAnsi="Arial" w:cs="Arial"/>
          <w:sz w:val="22"/>
          <w:szCs w:val="22"/>
        </w:rPr>
        <w:t xml:space="preserve"> Wykonawc</w:t>
      </w:r>
      <w:r w:rsidR="00CC3E9A">
        <w:rPr>
          <w:rFonts w:ascii="Arial" w:hAnsi="Arial" w:cs="Arial"/>
          <w:sz w:val="22"/>
          <w:szCs w:val="22"/>
        </w:rPr>
        <w:t>ów</w:t>
      </w:r>
      <w:r w:rsidRPr="0036657C">
        <w:rPr>
          <w:rFonts w:ascii="Arial" w:hAnsi="Arial" w:cs="Arial"/>
          <w:sz w:val="22"/>
          <w:szCs w:val="22"/>
        </w:rPr>
        <w:t xml:space="preserve"> wraz z wyjaśnieni</w:t>
      </w:r>
      <w:r w:rsidR="0026052E">
        <w:rPr>
          <w:rFonts w:ascii="Arial" w:hAnsi="Arial" w:cs="Arial"/>
          <w:sz w:val="22"/>
          <w:szCs w:val="22"/>
        </w:rPr>
        <w:t>ami</w:t>
      </w:r>
      <w:r w:rsidRPr="0036657C">
        <w:rPr>
          <w:rFonts w:ascii="Arial" w:hAnsi="Arial" w:cs="Arial"/>
          <w:sz w:val="22"/>
          <w:szCs w:val="22"/>
        </w:rPr>
        <w:t xml:space="preserve"> Zamawiającego:</w:t>
      </w:r>
    </w:p>
    <w:p w:rsidR="00DE4D0A" w:rsidRDefault="00DE4D0A" w:rsidP="000755BE">
      <w:pPr>
        <w:spacing w:after="0"/>
        <w:jc w:val="both"/>
        <w:rPr>
          <w:rFonts w:ascii="Arial" w:hAnsi="Arial" w:cs="Arial"/>
          <w:snapToGrid w:val="0"/>
          <w:sz w:val="16"/>
          <w:szCs w:val="16"/>
        </w:rPr>
      </w:pPr>
    </w:p>
    <w:p w:rsidR="000D742C" w:rsidRPr="000D742C" w:rsidRDefault="000D742C" w:rsidP="000755BE">
      <w:pPr>
        <w:spacing w:after="0"/>
        <w:jc w:val="both"/>
        <w:rPr>
          <w:rFonts w:ascii="Arial" w:hAnsi="Arial" w:cs="Arial"/>
          <w:snapToGrid w:val="0"/>
          <w:sz w:val="22"/>
          <w:szCs w:val="22"/>
        </w:rPr>
      </w:pPr>
    </w:p>
    <w:p w:rsidR="003B5408" w:rsidRDefault="00DE4D0A" w:rsidP="001A0A84">
      <w:pPr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B7F77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Pytanie </w:t>
      </w:r>
      <w:r w:rsidR="00F22FB8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N</w:t>
      </w:r>
      <w:r w:rsidRPr="005B7F77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r 1</w:t>
      </w:r>
      <w:r w:rsidR="0045546B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</w:p>
    <w:p w:rsidR="00FC3757" w:rsidRPr="00FC3757" w:rsidRDefault="00FC3757" w:rsidP="00FC3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FC3757">
        <w:rPr>
          <w:rFonts w:ascii="Arial" w:eastAsia="Times New Roman" w:hAnsi="Arial" w:cs="Arial"/>
          <w:sz w:val="22"/>
          <w:szCs w:val="22"/>
          <w:lang w:eastAsia="pl-PL"/>
        </w:rPr>
        <w:t>Prosimy o wyjaśnienie, czy na przedmiotowy teren</w:t>
      </w:r>
      <w:r w:rsidR="00D833A5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FC3757">
        <w:rPr>
          <w:rFonts w:ascii="Arial" w:eastAsia="Times New Roman" w:hAnsi="Arial" w:cs="Arial"/>
          <w:sz w:val="22"/>
          <w:szCs w:val="22"/>
          <w:lang w:eastAsia="pl-PL"/>
        </w:rPr>
        <w:t xml:space="preserve">(dz. 247 obręb 3-04-16 jest </w:t>
      </w:r>
      <w:proofErr w:type="spellStart"/>
      <w:r w:rsidRPr="00FC3757">
        <w:rPr>
          <w:rFonts w:ascii="Arial" w:eastAsia="Times New Roman" w:hAnsi="Arial" w:cs="Arial"/>
          <w:sz w:val="22"/>
          <w:szCs w:val="22"/>
          <w:lang w:eastAsia="pl-PL"/>
        </w:rPr>
        <w:t>obowiązujacy</w:t>
      </w:r>
      <w:proofErr w:type="spellEnd"/>
      <w:r w:rsidRPr="00FC3757">
        <w:rPr>
          <w:rFonts w:ascii="Arial" w:eastAsia="Times New Roman" w:hAnsi="Arial" w:cs="Arial"/>
          <w:sz w:val="22"/>
          <w:szCs w:val="22"/>
          <w:lang w:eastAsia="pl-PL"/>
        </w:rPr>
        <w:t xml:space="preserve"> plan miejscowy lub też została wydana decyzja o warunkach zabudowy.</w:t>
      </w:r>
    </w:p>
    <w:p w:rsidR="008A54F3" w:rsidRDefault="008A54F3" w:rsidP="003D4A0E">
      <w:pPr>
        <w:rPr>
          <w:rFonts w:ascii="Arial" w:hAnsi="Arial" w:cs="Arial"/>
          <w:b/>
          <w:bCs/>
          <w:sz w:val="22"/>
          <w:szCs w:val="22"/>
        </w:rPr>
      </w:pPr>
    </w:p>
    <w:p w:rsidR="000D742C" w:rsidRDefault="000D742C" w:rsidP="003D4A0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Ad. 1</w:t>
      </w:r>
    </w:p>
    <w:p w:rsidR="00C734EF" w:rsidRDefault="00D833A5" w:rsidP="00C734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Uchwałą NR XC/2662/2010 Rady</w:t>
      </w:r>
      <w:r w:rsidRPr="00D833A5">
        <w:rPr>
          <w:rFonts w:ascii="Arial" w:hAnsi="Arial" w:cs="Arial"/>
          <w:b/>
          <w:bCs/>
          <w:sz w:val="22"/>
          <w:szCs w:val="22"/>
        </w:rPr>
        <w:t xml:space="preserve"> M</w:t>
      </w:r>
      <w:r>
        <w:rPr>
          <w:rFonts w:ascii="Arial" w:hAnsi="Arial" w:cs="Arial"/>
          <w:b/>
          <w:bCs/>
          <w:sz w:val="22"/>
          <w:szCs w:val="22"/>
        </w:rPr>
        <w:t>iasta</w:t>
      </w:r>
      <w:r w:rsidRPr="00D833A5">
        <w:rPr>
          <w:rFonts w:ascii="Arial" w:hAnsi="Arial" w:cs="Arial"/>
          <w:b/>
          <w:bCs/>
          <w:sz w:val="22"/>
          <w:szCs w:val="22"/>
        </w:rPr>
        <w:t xml:space="preserve"> S</w:t>
      </w:r>
      <w:r>
        <w:rPr>
          <w:rFonts w:ascii="Arial" w:hAnsi="Arial" w:cs="Arial"/>
          <w:b/>
          <w:bCs/>
          <w:sz w:val="22"/>
          <w:szCs w:val="22"/>
        </w:rPr>
        <w:t>tołecznego</w:t>
      </w:r>
      <w:r w:rsidRPr="00D833A5">
        <w:rPr>
          <w:rFonts w:ascii="Arial" w:hAnsi="Arial" w:cs="Arial"/>
          <w:b/>
          <w:bCs/>
          <w:sz w:val="22"/>
          <w:szCs w:val="22"/>
        </w:rPr>
        <w:t xml:space="preserve"> W</w:t>
      </w:r>
      <w:r>
        <w:rPr>
          <w:rFonts w:ascii="Arial" w:hAnsi="Arial" w:cs="Arial"/>
          <w:b/>
          <w:bCs/>
          <w:sz w:val="22"/>
          <w:szCs w:val="22"/>
        </w:rPr>
        <w:t>arszawy</w:t>
      </w:r>
      <w:r w:rsidRPr="00D833A5">
        <w:rPr>
          <w:rFonts w:ascii="Arial" w:hAnsi="Arial" w:cs="Arial"/>
          <w:b/>
          <w:bCs/>
          <w:sz w:val="22"/>
          <w:szCs w:val="22"/>
        </w:rPr>
        <w:t xml:space="preserve"> z dnia 23 września 2010 r. w sprawie uchwalenia miejscowego planu zagospodarowania przestrzennego obszaru </w:t>
      </w:r>
      <w:proofErr w:type="spellStart"/>
      <w:r w:rsidRPr="00D833A5">
        <w:rPr>
          <w:rFonts w:ascii="Arial" w:hAnsi="Arial" w:cs="Arial"/>
          <w:b/>
          <w:bCs/>
          <w:sz w:val="22"/>
          <w:szCs w:val="22"/>
        </w:rPr>
        <w:t>Gocławka</w:t>
      </w:r>
      <w:proofErr w:type="spellEnd"/>
      <w:r w:rsidRPr="00D833A5">
        <w:rPr>
          <w:rFonts w:ascii="Arial" w:hAnsi="Arial" w:cs="Arial"/>
          <w:b/>
          <w:bCs/>
          <w:sz w:val="22"/>
          <w:szCs w:val="22"/>
        </w:rPr>
        <w:t xml:space="preserve"> Północnego</w:t>
      </w:r>
      <w:r>
        <w:rPr>
          <w:rFonts w:ascii="Arial" w:hAnsi="Arial" w:cs="Arial"/>
          <w:b/>
          <w:bCs/>
          <w:sz w:val="22"/>
          <w:szCs w:val="22"/>
        </w:rPr>
        <w:t xml:space="preserve">, uchwalono </w:t>
      </w:r>
      <w:r w:rsidR="00C734EF">
        <w:rPr>
          <w:rFonts w:ascii="Arial" w:hAnsi="Arial" w:cs="Arial"/>
          <w:b/>
          <w:bCs/>
          <w:sz w:val="22"/>
          <w:szCs w:val="22"/>
        </w:rPr>
        <w:t xml:space="preserve">plan miejscowy dla działki </w:t>
      </w:r>
      <w:r w:rsidR="00C734EF" w:rsidRPr="00C734EF">
        <w:rPr>
          <w:rFonts w:ascii="Arial" w:eastAsia="Times New Roman" w:hAnsi="Arial" w:cs="Arial"/>
          <w:b/>
          <w:sz w:val="22"/>
          <w:szCs w:val="22"/>
          <w:lang w:eastAsia="pl-PL"/>
        </w:rPr>
        <w:t>247 obręb 3-04-16</w:t>
      </w:r>
      <w:r w:rsidR="00C734E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. Treść uchwały dostępna jest pod adresem: </w:t>
      </w:r>
      <w:hyperlink r:id="rId9" w:history="1">
        <w:r w:rsidR="00146DDF" w:rsidRPr="00EA7B7A">
          <w:rPr>
            <w:rStyle w:val="Hipercze"/>
            <w:rFonts w:ascii="Arial" w:hAnsi="Arial" w:cs="Arial"/>
            <w:sz w:val="22"/>
            <w:szCs w:val="22"/>
          </w:rPr>
          <w:t>http://edziennik.mazowieckie.pl/WDU_W/2010/201/5771/akt.pdf</w:t>
        </w:r>
      </w:hyperlink>
    </w:p>
    <w:p w:rsidR="00146DDF" w:rsidRDefault="00146DDF" w:rsidP="00C734EF">
      <w:r>
        <w:rPr>
          <w:rFonts w:ascii="Arial" w:hAnsi="Arial" w:cs="Arial"/>
          <w:sz w:val="22"/>
          <w:szCs w:val="22"/>
        </w:rPr>
        <w:t xml:space="preserve">Jednocześnie informujemy, iż zapis dotyczący w/w planu znajduje się w pkt. 1.5.5 Załącznika Nr 1 do SIWZ (Program Funkcjonalno- Użytkowy). </w:t>
      </w:r>
    </w:p>
    <w:p w:rsidR="009E26EF" w:rsidRPr="00D833A5" w:rsidRDefault="009E26EF" w:rsidP="00D833A5">
      <w:pPr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3C26C4" w:rsidRDefault="003C26C4" w:rsidP="004131B7">
      <w:pPr>
        <w:rPr>
          <w:rFonts w:ascii="Arial" w:hAnsi="Arial" w:cs="Arial"/>
          <w:b/>
          <w:bCs/>
          <w:sz w:val="22"/>
          <w:szCs w:val="22"/>
        </w:rPr>
      </w:pPr>
    </w:p>
    <w:p w:rsidR="002E740F" w:rsidRDefault="002E740F" w:rsidP="004131B7">
      <w:pPr>
        <w:rPr>
          <w:rFonts w:ascii="Arial" w:hAnsi="Arial" w:cs="Arial"/>
          <w:b/>
          <w:bCs/>
          <w:sz w:val="22"/>
          <w:szCs w:val="22"/>
        </w:rPr>
      </w:pPr>
    </w:p>
    <w:p w:rsidR="002E740F" w:rsidRDefault="002E740F" w:rsidP="004131B7">
      <w:pPr>
        <w:rPr>
          <w:rFonts w:ascii="Arial" w:hAnsi="Arial" w:cs="Arial"/>
          <w:b/>
          <w:bCs/>
          <w:sz w:val="22"/>
          <w:szCs w:val="22"/>
        </w:rPr>
      </w:pPr>
    </w:p>
    <w:p w:rsidR="002E740F" w:rsidRDefault="002E740F" w:rsidP="004131B7">
      <w:pPr>
        <w:rPr>
          <w:rFonts w:ascii="Arial" w:hAnsi="Arial" w:cs="Arial"/>
          <w:b/>
          <w:bCs/>
          <w:sz w:val="22"/>
          <w:szCs w:val="22"/>
        </w:rPr>
      </w:pPr>
    </w:p>
    <w:p w:rsidR="002E740F" w:rsidRDefault="002E740F" w:rsidP="004131B7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2E740F" w:rsidSect="00113F83">
      <w:headerReference w:type="default" r:id="rId10"/>
      <w:footerReference w:type="default" r:id="rId11"/>
      <w:pgSz w:w="11906" w:h="16838"/>
      <w:pgMar w:top="709" w:right="1021" w:bottom="1418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87D" w:rsidRDefault="0001187D" w:rsidP="004131B7">
      <w:pPr>
        <w:spacing w:after="0" w:line="240" w:lineRule="auto"/>
      </w:pPr>
      <w:r>
        <w:separator/>
      </w:r>
    </w:p>
  </w:endnote>
  <w:endnote w:type="continuationSeparator" w:id="0">
    <w:p w:rsidR="0001187D" w:rsidRDefault="0001187D" w:rsidP="0041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590956"/>
      <w:docPartObj>
        <w:docPartGallery w:val="Page Numbers (Bottom of Page)"/>
        <w:docPartUnique/>
      </w:docPartObj>
    </w:sdtPr>
    <w:sdtEndPr/>
    <w:sdtContent>
      <w:p w:rsidR="00B44073" w:rsidRDefault="00B440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EB">
          <w:rPr>
            <w:noProof/>
          </w:rPr>
          <w:t>1</w:t>
        </w:r>
        <w:r>
          <w:fldChar w:fldCharType="end"/>
        </w:r>
      </w:p>
    </w:sdtContent>
  </w:sdt>
  <w:p w:rsidR="00B44073" w:rsidRDefault="00B44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87D" w:rsidRDefault="0001187D" w:rsidP="004131B7">
      <w:pPr>
        <w:spacing w:after="0" w:line="240" w:lineRule="auto"/>
      </w:pPr>
      <w:r>
        <w:separator/>
      </w:r>
    </w:p>
  </w:footnote>
  <w:footnote w:type="continuationSeparator" w:id="0">
    <w:p w:rsidR="0001187D" w:rsidRDefault="0001187D" w:rsidP="0041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73" w:rsidRPr="00AE2CB4" w:rsidRDefault="00B44073" w:rsidP="00AE2CB4">
    <w:pPr>
      <w:pStyle w:val="Nagwek"/>
      <w:jc w:val="center"/>
      <w:rPr>
        <w:b/>
      </w:rPr>
    </w:pPr>
    <w:r w:rsidRPr="00662BE1">
      <w:rPr>
        <w:b/>
        <w:noProof/>
        <w:lang w:eastAsia="pl-PL"/>
      </w:rPr>
      <w:drawing>
        <wp:inline distT="0" distB="0" distL="0" distR="0" wp14:anchorId="11645C71" wp14:editId="523B0E4D">
          <wp:extent cx="5286375" cy="12573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BF86048"/>
    <w:multiLevelType w:val="hybridMultilevel"/>
    <w:tmpl w:val="E076C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B48E2"/>
    <w:multiLevelType w:val="hybridMultilevel"/>
    <w:tmpl w:val="A648BD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F93AC6"/>
    <w:multiLevelType w:val="hybridMultilevel"/>
    <w:tmpl w:val="F104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600A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2"/>
    <w:rsid w:val="000117EE"/>
    <w:rsid w:val="0001187D"/>
    <w:rsid w:val="00023653"/>
    <w:rsid w:val="00025B6C"/>
    <w:rsid w:val="00031AB1"/>
    <w:rsid w:val="00045478"/>
    <w:rsid w:val="00063D42"/>
    <w:rsid w:val="00071C86"/>
    <w:rsid w:val="000726B1"/>
    <w:rsid w:val="000755BE"/>
    <w:rsid w:val="00077548"/>
    <w:rsid w:val="00085F1A"/>
    <w:rsid w:val="00093C54"/>
    <w:rsid w:val="0009576A"/>
    <w:rsid w:val="000B5F0D"/>
    <w:rsid w:val="000B6E41"/>
    <w:rsid w:val="000B77A6"/>
    <w:rsid w:val="000D03A2"/>
    <w:rsid w:val="000D742C"/>
    <w:rsid w:val="000D7F6E"/>
    <w:rsid w:val="000E4FA3"/>
    <w:rsid w:val="000F0244"/>
    <w:rsid w:val="00100EF3"/>
    <w:rsid w:val="00112FDA"/>
    <w:rsid w:val="00113F83"/>
    <w:rsid w:val="001211B6"/>
    <w:rsid w:val="001339CC"/>
    <w:rsid w:val="001424B8"/>
    <w:rsid w:val="00146DDF"/>
    <w:rsid w:val="00184A1A"/>
    <w:rsid w:val="001903A8"/>
    <w:rsid w:val="00190B3B"/>
    <w:rsid w:val="001A0A84"/>
    <w:rsid w:val="001B06E9"/>
    <w:rsid w:val="001B19F6"/>
    <w:rsid w:val="001D2E07"/>
    <w:rsid w:val="001E07B5"/>
    <w:rsid w:val="001E6047"/>
    <w:rsid w:val="001E7301"/>
    <w:rsid w:val="00227635"/>
    <w:rsid w:val="00227A02"/>
    <w:rsid w:val="00227AD8"/>
    <w:rsid w:val="00241FC6"/>
    <w:rsid w:val="00244580"/>
    <w:rsid w:val="00250CA0"/>
    <w:rsid w:val="00253C2D"/>
    <w:rsid w:val="0026052E"/>
    <w:rsid w:val="00265F1B"/>
    <w:rsid w:val="00284899"/>
    <w:rsid w:val="00293E10"/>
    <w:rsid w:val="002A133D"/>
    <w:rsid w:val="002A2FAC"/>
    <w:rsid w:val="002D1503"/>
    <w:rsid w:val="002D562B"/>
    <w:rsid w:val="002D6B4C"/>
    <w:rsid w:val="002D78DC"/>
    <w:rsid w:val="002E740F"/>
    <w:rsid w:val="002F0DED"/>
    <w:rsid w:val="002F5623"/>
    <w:rsid w:val="002F76E9"/>
    <w:rsid w:val="00300FEB"/>
    <w:rsid w:val="00301200"/>
    <w:rsid w:val="00301605"/>
    <w:rsid w:val="0032037E"/>
    <w:rsid w:val="00322262"/>
    <w:rsid w:val="00334453"/>
    <w:rsid w:val="00353303"/>
    <w:rsid w:val="0036657C"/>
    <w:rsid w:val="00391FFC"/>
    <w:rsid w:val="003B4F9A"/>
    <w:rsid w:val="003B5408"/>
    <w:rsid w:val="003C26C4"/>
    <w:rsid w:val="003D4A0E"/>
    <w:rsid w:val="003F3191"/>
    <w:rsid w:val="00405806"/>
    <w:rsid w:val="004131B7"/>
    <w:rsid w:val="00414A15"/>
    <w:rsid w:val="00417A18"/>
    <w:rsid w:val="0045546B"/>
    <w:rsid w:val="00481EE7"/>
    <w:rsid w:val="00485A0F"/>
    <w:rsid w:val="004B3F35"/>
    <w:rsid w:val="004C513D"/>
    <w:rsid w:val="004D0A35"/>
    <w:rsid w:val="004D6105"/>
    <w:rsid w:val="004E0319"/>
    <w:rsid w:val="004E15C5"/>
    <w:rsid w:val="004F27BF"/>
    <w:rsid w:val="0051319B"/>
    <w:rsid w:val="0052003B"/>
    <w:rsid w:val="00522C46"/>
    <w:rsid w:val="00530960"/>
    <w:rsid w:val="00533BB7"/>
    <w:rsid w:val="00590845"/>
    <w:rsid w:val="005933D2"/>
    <w:rsid w:val="005A29F4"/>
    <w:rsid w:val="005A4ECE"/>
    <w:rsid w:val="005B7F77"/>
    <w:rsid w:val="005E11BA"/>
    <w:rsid w:val="00607FD1"/>
    <w:rsid w:val="00662BE1"/>
    <w:rsid w:val="006736F2"/>
    <w:rsid w:val="00685C1D"/>
    <w:rsid w:val="00694D18"/>
    <w:rsid w:val="00697359"/>
    <w:rsid w:val="006A1F1E"/>
    <w:rsid w:val="006C07DC"/>
    <w:rsid w:val="006C138A"/>
    <w:rsid w:val="006C3B73"/>
    <w:rsid w:val="006D03DE"/>
    <w:rsid w:val="006E2A69"/>
    <w:rsid w:val="006E3B28"/>
    <w:rsid w:val="006F67DC"/>
    <w:rsid w:val="00713E62"/>
    <w:rsid w:val="00713F70"/>
    <w:rsid w:val="007343D2"/>
    <w:rsid w:val="007347FD"/>
    <w:rsid w:val="007410F0"/>
    <w:rsid w:val="00744649"/>
    <w:rsid w:val="0075151B"/>
    <w:rsid w:val="00792305"/>
    <w:rsid w:val="007B0ED8"/>
    <w:rsid w:val="007D091A"/>
    <w:rsid w:val="007E176B"/>
    <w:rsid w:val="007E1A65"/>
    <w:rsid w:val="007E72EC"/>
    <w:rsid w:val="007E777A"/>
    <w:rsid w:val="008245F3"/>
    <w:rsid w:val="008333F6"/>
    <w:rsid w:val="00834921"/>
    <w:rsid w:val="00836D6A"/>
    <w:rsid w:val="008416C7"/>
    <w:rsid w:val="0086119B"/>
    <w:rsid w:val="00876EEA"/>
    <w:rsid w:val="00877B80"/>
    <w:rsid w:val="00882361"/>
    <w:rsid w:val="00884518"/>
    <w:rsid w:val="008A3FA3"/>
    <w:rsid w:val="008A4F12"/>
    <w:rsid w:val="008A54F3"/>
    <w:rsid w:val="008C18EE"/>
    <w:rsid w:val="008C6130"/>
    <w:rsid w:val="008D0EB2"/>
    <w:rsid w:val="008F3BFB"/>
    <w:rsid w:val="00902641"/>
    <w:rsid w:val="00921107"/>
    <w:rsid w:val="009233E5"/>
    <w:rsid w:val="009423FB"/>
    <w:rsid w:val="009649A1"/>
    <w:rsid w:val="00976688"/>
    <w:rsid w:val="00983276"/>
    <w:rsid w:val="0098483F"/>
    <w:rsid w:val="00985680"/>
    <w:rsid w:val="00986627"/>
    <w:rsid w:val="009A1F8C"/>
    <w:rsid w:val="009E26EF"/>
    <w:rsid w:val="009F0B46"/>
    <w:rsid w:val="00A07377"/>
    <w:rsid w:val="00A22937"/>
    <w:rsid w:val="00A26DDA"/>
    <w:rsid w:val="00A41D92"/>
    <w:rsid w:val="00A43100"/>
    <w:rsid w:val="00A47F2F"/>
    <w:rsid w:val="00A610D8"/>
    <w:rsid w:val="00A64B14"/>
    <w:rsid w:val="00A760FD"/>
    <w:rsid w:val="00AA2971"/>
    <w:rsid w:val="00AB7A07"/>
    <w:rsid w:val="00AC448E"/>
    <w:rsid w:val="00AC5E81"/>
    <w:rsid w:val="00AC5F2A"/>
    <w:rsid w:val="00AE2CB4"/>
    <w:rsid w:val="00AE7C11"/>
    <w:rsid w:val="00AF2310"/>
    <w:rsid w:val="00AF5137"/>
    <w:rsid w:val="00B01FC7"/>
    <w:rsid w:val="00B22049"/>
    <w:rsid w:val="00B24965"/>
    <w:rsid w:val="00B44073"/>
    <w:rsid w:val="00B5240A"/>
    <w:rsid w:val="00B572F9"/>
    <w:rsid w:val="00B754B1"/>
    <w:rsid w:val="00B81357"/>
    <w:rsid w:val="00B97495"/>
    <w:rsid w:val="00BA045B"/>
    <w:rsid w:val="00BA37AD"/>
    <w:rsid w:val="00BA5FD5"/>
    <w:rsid w:val="00BB1434"/>
    <w:rsid w:val="00BC0EF9"/>
    <w:rsid w:val="00BC14F2"/>
    <w:rsid w:val="00BC44CA"/>
    <w:rsid w:val="00BF68AD"/>
    <w:rsid w:val="00BF7791"/>
    <w:rsid w:val="00C00520"/>
    <w:rsid w:val="00C25487"/>
    <w:rsid w:val="00C260D8"/>
    <w:rsid w:val="00C41400"/>
    <w:rsid w:val="00C734EF"/>
    <w:rsid w:val="00C76CE8"/>
    <w:rsid w:val="00C906F3"/>
    <w:rsid w:val="00C96CD1"/>
    <w:rsid w:val="00C97ACC"/>
    <w:rsid w:val="00CA253D"/>
    <w:rsid w:val="00CA3402"/>
    <w:rsid w:val="00CB6108"/>
    <w:rsid w:val="00CB79F8"/>
    <w:rsid w:val="00CC3E9A"/>
    <w:rsid w:val="00CD0DAF"/>
    <w:rsid w:val="00CE48EC"/>
    <w:rsid w:val="00CE772D"/>
    <w:rsid w:val="00D06A99"/>
    <w:rsid w:val="00D07744"/>
    <w:rsid w:val="00D100FA"/>
    <w:rsid w:val="00D42244"/>
    <w:rsid w:val="00D61156"/>
    <w:rsid w:val="00D62EF2"/>
    <w:rsid w:val="00D70117"/>
    <w:rsid w:val="00D74754"/>
    <w:rsid w:val="00D833A5"/>
    <w:rsid w:val="00DA4BF8"/>
    <w:rsid w:val="00DC06BC"/>
    <w:rsid w:val="00DC3AB6"/>
    <w:rsid w:val="00DC5524"/>
    <w:rsid w:val="00DE4434"/>
    <w:rsid w:val="00DE4D0A"/>
    <w:rsid w:val="00DF0909"/>
    <w:rsid w:val="00DF3DB9"/>
    <w:rsid w:val="00E149A4"/>
    <w:rsid w:val="00E16E5C"/>
    <w:rsid w:val="00E21F44"/>
    <w:rsid w:val="00E22E9B"/>
    <w:rsid w:val="00E30EE8"/>
    <w:rsid w:val="00E331E0"/>
    <w:rsid w:val="00E451FB"/>
    <w:rsid w:val="00E52C6E"/>
    <w:rsid w:val="00E678A9"/>
    <w:rsid w:val="00E70854"/>
    <w:rsid w:val="00E76914"/>
    <w:rsid w:val="00E803F3"/>
    <w:rsid w:val="00E861F2"/>
    <w:rsid w:val="00E87B89"/>
    <w:rsid w:val="00E975CC"/>
    <w:rsid w:val="00EA064E"/>
    <w:rsid w:val="00EA17F5"/>
    <w:rsid w:val="00EA6E00"/>
    <w:rsid w:val="00EB1E0C"/>
    <w:rsid w:val="00EC5176"/>
    <w:rsid w:val="00ED0890"/>
    <w:rsid w:val="00ED5181"/>
    <w:rsid w:val="00ED6E92"/>
    <w:rsid w:val="00EE37B6"/>
    <w:rsid w:val="00EF14F3"/>
    <w:rsid w:val="00EF1A8B"/>
    <w:rsid w:val="00F159A1"/>
    <w:rsid w:val="00F22E8A"/>
    <w:rsid w:val="00F22FB8"/>
    <w:rsid w:val="00F26D8E"/>
    <w:rsid w:val="00F32ED9"/>
    <w:rsid w:val="00F34B94"/>
    <w:rsid w:val="00F409FB"/>
    <w:rsid w:val="00F40C72"/>
    <w:rsid w:val="00F559C9"/>
    <w:rsid w:val="00F5692E"/>
    <w:rsid w:val="00F72A16"/>
    <w:rsid w:val="00F81037"/>
    <w:rsid w:val="00F82BD9"/>
    <w:rsid w:val="00F94C41"/>
    <w:rsid w:val="00F96867"/>
    <w:rsid w:val="00FC3757"/>
    <w:rsid w:val="00FC4478"/>
    <w:rsid w:val="00FE6FCC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A2971"/>
    <w:pPr>
      <w:keepNext/>
      <w:spacing w:after="0" w:line="240" w:lineRule="auto"/>
      <w:ind w:firstLine="708"/>
      <w:outlineLvl w:val="0"/>
    </w:pPr>
    <w:rPr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A2971"/>
    <w:pPr>
      <w:keepNext/>
      <w:spacing w:after="0" w:line="240" w:lineRule="auto"/>
      <w:jc w:val="both"/>
      <w:outlineLvl w:val="4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754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77548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A2971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77548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AA2971"/>
    <w:pPr>
      <w:spacing w:after="0" w:line="240" w:lineRule="auto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77548"/>
    <w:rPr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A2971"/>
    <w:rPr>
      <w:b/>
      <w:bCs/>
    </w:rPr>
  </w:style>
  <w:style w:type="paragraph" w:styleId="Akapitzlist">
    <w:name w:val="List Paragraph"/>
    <w:basedOn w:val="Normalny"/>
    <w:uiPriority w:val="34"/>
    <w:qFormat/>
    <w:rsid w:val="00C97ACC"/>
    <w:pPr>
      <w:ind w:left="720"/>
      <w:contextualSpacing/>
    </w:pPr>
  </w:style>
  <w:style w:type="paragraph" w:customStyle="1" w:styleId="Tekstpodstawowywciety2">
    <w:name w:val="Tekst podstawowy wciety 2"/>
    <w:basedOn w:val="Normalny"/>
    <w:next w:val="Normalny"/>
    <w:rsid w:val="00B754B1"/>
    <w:pPr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54F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D833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6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7B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A2971"/>
    <w:pPr>
      <w:keepNext/>
      <w:spacing w:after="0" w:line="240" w:lineRule="auto"/>
      <w:ind w:firstLine="708"/>
      <w:outlineLvl w:val="0"/>
    </w:pPr>
    <w:rPr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AA2971"/>
    <w:pPr>
      <w:keepNext/>
      <w:spacing w:after="0" w:line="240" w:lineRule="auto"/>
      <w:jc w:val="both"/>
      <w:outlineLvl w:val="4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7754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077548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A41D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D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31B7"/>
  </w:style>
  <w:style w:type="paragraph" w:styleId="Stopka">
    <w:name w:val="footer"/>
    <w:basedOn w:val="Normalny"/>
    <w:link w:val="StopkaZnak"/>
    <w:uiPriority w:val="99"/>
    <w:rsid w:val="0041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31B7"/>
  </w:style>
  <w:style w:type="paragraph" w:styleId="Bezodstpw">
    <w:name w:val="No Spacing"/>
    <w:uiPriority w:val="99"/>
    <w:qFormat/>
    <w:rsid w:val="000B6E41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A2971"/>
    <w:pPr>
      <w:spacing w:after="0" w:line="240" w:lineRule="auto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77548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AA2971"/>
    <w:pPr>
      <w:spacing w:after="0" w:line="240" w:lineRule="auto"/>
      <w:jc w:val="both"/>
    </w:pPr>
    <w:rPr>
      <w:rFonts w:ascii="Arial" w:hAnsi="Arial" w:cs="Aria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77548"/>
    <w:rPr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AA2971"/>
    <w:rPr>
      <w:b/>
      <w:bCs/>
    </w:rPr>
  </w:style>
  <w:style w:type="paragraph" w:styleId="Akapitzlist">
    <w:name w:val="List Paragraph"/>
    <w:basedOn w:val="Normalny"/>
    <w:uiPriority w:val="34"/>
    <w:qFormat/>
    <w:rsid w:val="00C97ACC"/>
    <w:pPr>
      <w:ind w:left="720"/>
      <w:contextualSpacing/>
    </w:pPr>
  </w:style>
  <w:style w:type="paragraph" w:customStyle="1" w:styleId="Tekstpodstawowywciety2">
    <w:name w:val="Tekst podstawowy wciety 2"/>
    <w:basedOn w:val="Normalny"/>
    <w:next w:val="Normalny"/>
    <w:rsid w:val="00B754B1"/>
    <w:pPr>
      <w:autoSpaceDE w:val="0"/>
      <w:autoSpaceDN w:val="0"/>
      <w:adjustRightInd w:val="0"/>
      <w:spacing w:after="0" w:line="240" w:lineRule="auto"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54F3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D833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6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dziennik.mazowieckie.pl/WDU_W/2010/201/5771/ak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E0E8-8413-45E9-B427-79AF3961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 08</vt:lpstr>
    </vt:vector>
  </TitlesOfParts>
  <Company>SZPZLO Warszawa Praga Pld.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08</dc:title>
  <dc:creator>Anna Dyśko</dc:creator>
  <cp:lastModifiedBy>Ewa Garlewska</cp:lastModifiedBy>
  <cp:revision>3</cp:revision>
  <cp:lastPrinted>2017-01-05T14:34:00Z</cp:lastPrinted>
  <dcterms:created xsi:type="dcterms:W3CDTF">2017-08-11T09:01:00Z</dcterms:created>
  <dcterms:modified xsi:type="dcterms:W3CDTF">2017-08-11T09:01:00Z</dcterms:modified>
</cp:coreProperties>
</file>